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540" w:rsidRDefault="008023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Zagadnienia egzaminacyjne z </w:t>
      </w:r>
      <w:r>
        <w:rPr>
          <w:rFonts w:ascii="Times New Roman" w:eastAsia="Times New Roman" w:hAnsi="Times New Roman" w:cs="Times New Roman"/>
          <w:b/>
          <w:i/>
          <w:sz w:val="24"/>
        </w:rPr>
        <w:t>Gramatyki historycznej języka polskiego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06540" w:rsidRDefault="008023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II rok filologii polskiej, semestr letni </w:t>
      </w:r>
    </w:p>
    <w:p w:rsidR="00D06540" w:rsidRDefault="00D065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06540" w:rsidRDefault="008023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I. Geneza języka polskiego. Pisownia zabytków staropolskich </w:t>
      </w:r>
    </w:p>
    <w:p w:rsidR="00D06540" w:rsidRDefault="008023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Periodyzacja dziejów języka polskiego.</w:t>
      </w:r>
    </w:p>
    <w:p w:rsidR="00D06540" w:rsidRDefault="008023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Najdawniejsze zabytki j</w:t>
      </w:r>
      <w:r>
        <w:rPr>
          <w:rFonts w:ascii="Times New Roman" w:eastAsia="Times New Roman" w:hAnsi="Times New Roman" w:cs="Times New Roman"/>
          <w:sz w:val="24"/>
        </w:rPr>
        <w:t>ęzyka polskiego.</w:t>
      </w:r>
    </w:p>
    <w:p w:rsidR="00D06540" w:rsidRDefault="008023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Podstawowe typy grafii staropolskiej (grafia prosta, grafia złożona pierwszego i drugiego stopnia, grafia diakrytyczna).</w:t>
      </w:r>
    </w:p>
    <w:p w:rsidR="00D06540" w:rsidRDefault="00D065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06540" w:rsidRDefault="008023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II.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Rozwój fonetyki i fonologii polskiej</w:t>
      </w:r>
    </w:p>
    <w:p w:rsidR="00D06540" w:rsidRDefault="008023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Porównanie współczesnego i przedpolskiego systemu wokalicznego. Tenden</w:t>
      </w:r>
      <w:r>
        <w:rPr>
          <w:rFonts w:ascii="Times New Roman" w:eastAsia="Times New Roman" w:hAnsi="Times New Roman" w:cs="Times New Roman"/>
          <w:sz w:val="24"/>
        </w:rPr>
        <w:t>cje do przechodzenia różnic ilościowych w jakościowe.</w:t>
      </w:r>
    </w:p>
    <w:p w:rsidR="00D06540" w:rsidRDefault="008023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Przegłos lechicki – zasada i chronologia procesu. Jego konsekwencje (zniesienie psł. korelacji miękkości, fonologizacja miękkości). </w:t>
      </w:r>
    </w:p>
    <w:p w:rsidR="00D06540" w:rsidRDefault="008023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Przegłos lechicki a apofonia praindoeuropejska. </w:t>
      </w:r>
    </w:p>
    <w:p w:rsidR="00D06540" w:rsidRDefault="008023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Zjawiska an</w:t>
      </w:r>
      <w:r>
        <w:rPr>
          <w:rFonts w:ascii="Times New Roman" w:eastAsia="Times New Roman" w:hAnsi="Times New Roman" w:cs="Times New Roman"/>
          <w:sz w:val="24"/>
        </w:rPr>
        <w:t>omalii i wyrównań analogicznych po przegłosie. Nieregularny i fałszywy przegłos.</w:t>
      </w:r>
    </w:p>
    <w:p w:rsidR="00D06540" w:rsidRDefault="008023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Ewolucja jerów. Chronologia zaniku jerów.</w:t>
      </w:r>
    </w:p>
    <w:p w:rsidR="00D06540" w:rsidRDefault="008023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 Konsekwencje zaniku i wokalizacji jerów w języku polskim. Wokalizacja jerów w sąsiedztwie </w:t>
      </w:r>
      <w:r>
        <w:rPr>
          <w:rFonts w:ascii="Times New Roman" w:eastAsia="Times New Roman" w:hAnsi="Times New Roman" w:cs="Times New Roman"/>
          <w:i/>
          <w:sz w:val="24"/>
        </w:rPr>
        <w:t>j</w:t>
      </w:r>
      <w:r>
        <w:rPr>
          <w:rFonts w:ascii="Times New Roman" w:eastAsia="Times New Roman" w:hAnsi="Times New Roman" w:cs="Times New Roman"/>
          <w:sz w:val="24"/>
        </w:rPr>
        <w:t>. Wyrównania analogiczne oraz tzw. -</w:t>
      </w:r>
      <w:r>
        <w:rPr>
          <w:rFonts w:ascii="Times New Roman" w:eastAsia="Times New Roman" w:hAnsi="Times New Roman" w:cs="Times New Roman"/>
          <w:sz w:val="24"/>
        </w:rPr>
        <w:t>e- analogiczne.</w:t>
      </w:r>
    </w:p>
    <w:p w:rsidR="00D06540" w:rsidRDefault="008023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7.  Geneza sonantów i ich rozwój w języku polskim. </w:t>
      </w:r>
    </w:p>
    <w:p w:rsidR="00D06540" w:rsidRDefault="008023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 Rozwój nagłosowych połączeń orT-, olT-.</w:t>
      </w:r>
    </w:p>
    <w:p w:rsidR="00D06540" w:rsidRDefault="008023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 Rozwój prasłowiańskich połączeń TorT, TolT, TerT, TelT w języku polskim.</w:t>
      </w:r>
    </w:p>
    <w:p w:rsidR="00D06540" w:rsidRDefault="008023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10. Geneza samogłosek nosowych oraz ich ewolucja w języku polskim. Zj</w:t>
      </w:r>
      <w:r>
        <w:rPr>
          <w:rFonts w:ascii="Times New Roman" w:eastAsia="Times New Roman" w:hAnsi="Times New Roman" w:cs="Times New Roman"/>
          <w:sz w:val="24"/>
        </w:rPr>
        <w:t xml:space="preserve">awisko nazalizacji </w:t>
      </w:r>
    </w:p>
    <w:p w:rsidR="00D06540" w:rsidRDefault="008023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 denazalizacji. </w:t>
      </w:r>
    </w:p>
    <w:p w:rsidR="00D06540" w:rsidRDefault="008023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11. Rozwój iloczasu w języku polskim. Przyczyny i konsekwencje jego zaniku. Źródła samogłosek długich (dziedzictwo prasłowiańskie, kontrakcja, wzdłużenie zastępcze). Losy samogłosek ścieśnionych.</w:t>
      </w:r>
    </w:p>
    <w:p w:rsidR="00D06540" w:rsidRDefault="008023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12. Akcent w polszczyź</w:t>
      </w:r>
      <w:r>
        <w:rPr>
          <w:rFonts w:ascii="Times New Roman" w:eastAsia="Times New Roman" w:hAnsi="Times New Roman" w:cs="Times New Roman"/>
          <w:sz w:val="24"/>
        </w:rPr>
        <w:t xml:space="preserve">nie. </w:t>
      </w:r>
    </w:p>
    <w:p w:rsidR="00D06540" w:rsidRDefault="008023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13. Konsonantyzm prasłowiański i polski. Najważniejsze zmiany i tendencje. Nowe polskie fonemy spółgłoskowe. </w:t>
      </w:r>
    </w:p>
    <w:p w:rsidR="00D06540" w:rsidRDefault="008023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14.Palatalizacje. Procesy palatalizacyjne w języku polskim a dziedzictwo prasłowiańskie.</w:t>
      </w:r>
    </w:p>
    <w:p w:rsidR="00D06540" w:rsidRDefault="008023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15. Dyspalatalizacje. Istota procesu i fazy dyspalatalizacji.</w:t>
      </w:r>
    </w:p>
    <w:p w:rsidR="00D06540" w:rsidRDefault="008023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16. Zmiany grup spółgłoskowych. Redukcja, wzmacnianie i asymilacja grup spółgłoskowych.</w:t>
      </w:r>
      <w:r>
        <w:rPr>
          <w:rFonts w:ascii="Calibri" w:eastAsia="Calibri" w:hAnsi="Calibri" w:cs="Calibri"/>
        </w:rPr>
        <w:t xml:space="preserve"> </w:t>
      </w:r>
    </w:p>
    <w:sectPr w:rsidR="00D06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hyphenationZone w:val="425"/>
  <w:characterSpacingControl w:val="doNotCompress"/>
  <w:compat>
    <w:useFELayout/>
  </w:compat>
  <w:rsids>
    <w:rsidRoot w:val="00D06540"/>
    <w:rsid w:val="0080235D"/>
    <w:rsid w:val="00D06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Dorota Ucherek</cp:lastModifiedBy>
  <cp:revision>2</cp:revision>
  <dcterms:created xsi:type="dcterms:W3CDTF">2018-02-20T09:25:00Z</dcterms:created>
  <dcterms:modified xsi:type="dcterms:W3CDTF">2018-02-20T09:25:00Z</dcterms:modified>
</cp:coreProperties>
</file>