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6D" w:rsidRDefault="0020526D" w:rsidP="0020526D">
      <w:pPr>
        <w:spacing w:before="87"/>
        <w:ind w:right="844"/>
        <w:jc w:val="right"/>
        <w:rPr>
          <w:b/>
          <w:sz w:val="16"/>
        </w:rPr>
      </w:pPr>
      <w:r>
        <w:rPr>
          <w:b/>
          <w:sz w:val="16"/>
        </w:rPr>
        <w:t>Załącznik nr 2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Nagwek11"/>
        <w:ind w:left="771"/>
        <w:jc w:val="center"/>
      </w:pPr>
      <w:r>
        <w:t>PROGRAM STUDIÓW: FILOLOGIA POLSKA, STUDIA II STOPNIA, STACJONARNE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Tekstpodstawowy"/>
        <w:spacing w:before="11"/>
        <w:rPr>
          <w:b/>
          <w:sz w:val="19"/>
        </w:rPr>
      </w:pPr>
    </w:p>
    <w:p w:rsidR="0020526D" w:rsidRDefault="0020526D" w:rsidP="0020526D">
      <w:pPr>
        <w:ind w:left="1199" w:right="1563"/>
        <w:jc w:val="center"/>
        <w:rPr>
          <w:b/>
          <w:sz w:val="20"/>
        </w:rPr>
      </w:pPr>
      <w:r>
        <w:rPr>
          <w:b/>
          <w:sz w:val="20"/>
        </w:rPr>
        <w:t>PROFIL JĘZYKOZNAWCZY</w:t>
      </w:r>
    </w:p>
    <w:p w:rsidR="0020526D" w:rsidRDefault="0020526D" w:rsidP="0020526D">
      <w:pPr>
        <w:ind w:left="1199" w:right="1563"/>
        <w:jc w:val="center"/>
        <w:rPr>
          <w:b/>
          <w:sz w:val="20"/>
        </w:rPr>
      </w:pPr>
    </w:p>
    <w:p w:rsidR="0020526D" w:rsidRDefault="0020526D" w:rsidP="0020526D">
      <w:pPr>
        <w:ind w:left="1199" w:right="1563"/>
        <w:jc w:val="center"/>
        <w:rPr>
          <w:b/>
          <w:sz w:val="20"/>
        </w:rPr>
      </w:pPr>
    </w:p>
    <w:p w:rsidR="0020526D" w:rsidRDefault="0020526D" w:rsidP="0020526D">
      <w:pPr>
        <w:ind w:left="1199" w:right="1563"/>
        <w:jc w:val="center"/>
        <w:rPr>
          <w:b/>
          <w:sz w:val="20"/>
        </w:rPr>
      </w:pP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Akapitzlist"/>
        <w:numPr>
          <w:ilvl w:val="0"/>
          <w:numId w:val="2"/>
        </w:numPr>
        <w:tabs>
          <w:tab w:val="left" w:pos="347"/>
        </w:tabs>
        <w:spacing w:line="480" w:lineRule="auto"/>
        <w:ind w:right="8773" w:firstLine="0"/>
        <w:rPr>
          <w:b/>
          <w:sz w:val="20"/>
        </w:rPr>
      </w:pPr>
      <w:r>
        <w:rPr>
          <w:b/>
          <w:sz w:val="20"/>
        </w:rPr>
        <w:t xml:space="preserve">ROK STUDIÓW </w:t>
      </w:r>
    </w:p>
    <w:p w:rsidR="0020526D" w:rsidRDefault="0020526D" w:rsidP="0020526D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  <w:r>
        <w:rPr>
          <w:b/>
          <w:sz w:val="20"/>
        </w:rPr>
        <w:t>I semestr</w:t>
      </w:r>
    </w:p>
    <w:p w:rsidR="0020526D" w:rsidRDefault="0020526D" w:rsidP="0020526D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600"/>
        <w:gridCol w:w="880"/>
        <w:gridCol w:w="1320"/>
        <w:gridCol w:w="880"/>
        <w:gridCol w:w="1100"/>
        <w:gridCol w:w="1540"/>
      </w:tblGrid>
      <w:tr w:rsidR="0020526D" w:rsidTr="0020526D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15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236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75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Wstęp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etnolingwistyki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3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Onomastyka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7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Semiotyczne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Metodyka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naukowego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left="39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Szkolenie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wstępne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BHP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1" w:right="105"/>
              <w:rPr>
                <w:sz w:val="20"/>
              </w:rPr>
            </w:pPr>
            <w:r>
              <w:rPr>
                <w:sz w:val="20"/>
              </w:rPr>
              <w:t>E-learning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0526D" w:rsidTr="0020526D">
        <w:trPr>
          <w:trHeight w:val="487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214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8"/>
        <w:rPr>
          <w:b/>
          <w:sz w:val="11"/>
        </w:rPr>
      </w:pPr>
    </w:p>
    <w:p w:rsidR="0020526D" w:rsidRDefault="0020526D" w:rsidP="0020526D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:rsidR="0020526D" w:rsidRDefault="0020526D" w:rsidP="0020526D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:rsidR="0020526D" w:rsidRDefault="0020526D" w:rsidP="0020526D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:rsidR="0020526D" w:rsidRDefault="0020526D" w:rsidP="0020526D">
      <w:pPr>
        <w:tabs>
          <w:tab w:val="left" w:pos="457"/>
        </w:tabs>
        <w:spacing w:before="101"/>
        <w:rPr>
          <w:b/>
          <w:sz w:val="20"/>
        </w:rPr>
      </w:pPr>
    </w:p>
    <w:p w:rsidR="0020526D" w:rsidRDefault="0020526D" w:rsidP="0020526D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:rsidR="0020526D" w:rsidRDefault="0020526D" w:rsidP="0020526D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:rsidR="0020526D" w:rsidRDefault="0020526D" w:rsidP="0020526D">
      <w:pPr>
        <w:tabs>
          <w:tab w:val="left" w:pos="457"/>
        </w:tabs>
        <w:spacing w:before="101"/>
        <w:ind w:left="168"/>
        <w:rPr>
          <w:b/>
          <w:sz w:val="20"/>
        </w:rPr>
      </w:pPr>
      <w:r>
        <w:rPr>
          <w:b/>
          <w:sz w:val="20"/>
        </w:rPr>
        <w:lastRenderedPageBreak/>
        <w:t>II semestr</w:t>
      </w:r>
    </w:p>
    <w:p w:rsidR="0020526D" w:rsidRDefault="0020526D" w:rsidP="0020526D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820"/>
        <w:gridCol w:w="880"/>
        <w:gridCol w:w="1100"/>
        <w:gridCol w:w="880"/>
        <w:gridCol w:w="1100"/>
        <w:gridCol w:w="1540"/>
      </w:tblGrid>
      <w:tr w:rsidR="0020526D" w:rsidTr="0020526D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Szkoły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kierunki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językoznawstwie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0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Teksty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gatunki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mowy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Leksykografia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leksyka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dawna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współczesna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9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Lingwistyczne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fundamenty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3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Przedsiębiorczość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praca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biznes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kariera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7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rPr>
          <w:b/>
          <w:sz w:val="24"/>
        </w:rPr>
      </w:pPr>
    </w:p>
    <w:p w:rsidR="0020526D" w:rsidRDefault="0020526D" w:rsidP="0020526D">
      <w:pPr>
        <w:pStyle w:val="Tekstpodstawowy"/>
        <w:spacing w:before="2"/>
        <w:rPr>
          <w:b/>
          <w:sz w:val="29"/>
        </w:rPr>
      </w:pPr>
    </w:p>
    <w:p w:rsidR="0020526D" w:rsidRDefault="0020526D" w:rsidP="0020526D">
      <w:pPr>
        <w:pStyle w:val="Akapitzlist"/>
        <w:numPr>
          <w:ilvl w:val="0"/>
          <w:numId w:val="4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t>ROK STUDIÓW</w:t>
      </w:r>
    </w:p>
    <w:p w:rsidR="0020526D" w:rsidRDefault="0020526D" w:rsidP="0020526D">
      <w:pPr>
        <w:pStyle w:val="Akapitzlist"/>
        <w:numPr>
          <w:ilvl w:val="0"/>
          <w:numId w:val="4"/>
        </w:numPr>
        <w:tabs>
          <w:tab w:val="left" w:pos="566"/>
        </w:tabs>
        <w:spacing w:before="160"/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:rsidR="0020526D" w:rsidRDefault="0020526D" w:rsidP="0020526D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820"/>
        <w:gridCol w:w="880"/>
        <w:gridCol w:w="1100"/>
        <w:gridCol w:w="880"/>
        <w:gridCol w:w="1100"/>
        <w:gridCol w:w="1540"/>
      </w:tblGrid>
      <w:tr w:rsidR="0020526D" w:rsidTr="0020526D">
        <w:trPr>
          <w:trHeight w:val="5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Lingwistyka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538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20526D" w:rsidTr="0020526D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Lingwistyka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płci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3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Komunikacja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medialna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krytyki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Główne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wieku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lub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Kulturowe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problemy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współczesnej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polskiej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literatury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40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 xml:space="preserve">        O</w:t>
            </w:r>
          </w:p>
        </w:tc>
      </w:tr>
      <w:tr w:rsidR="0020526D" w:rsidTr="0020526D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Lektorat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obcego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sz w:val="20"/>
              </w:rPr>
              <w:t xml:space="preserve">        E</w:t>
            </w:r>
          </w:p>
        </w:tc>
      </w:tr>
      <w:tr w:rsidR="0020526D" w:rsidTr="0020526D">
        <w:trPr>
          <w:trHeight w:val="342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225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adjustRightInd w:val="0"/>
        <w:spacing w:line="360" w:lineRule="auto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* wybór bez warunków wstępnych</w:t>
      </w:r>
    </w:p>
    <w:p w:rsidR="0020526D" w:rsidRDefault="0020526D" w:rsidP="0020526D">
      <w:pPr>
        <w:widowControl/>
        <w:autoSpaceDE/>
        <w:autoSpaceDN/>
        <w:rPr>
          <w:sz w:val="20"/>
        </w:rPr>
        <w:sectPr w:rsidR="0020526D">
          <w:pgSz w:w="16840" w:h="11910" w:orient="landscape"/>
          <w:pgMar w:top="580" w:right="680" w:bottom="540" w:left="480" w:header="0" w:footer="481" w:gutter="0"/>
          <w:pgNumType w:start="1"/>
          <w:cols w:space="708"/>
        </w:sectPr>
      </w:pPr>
    </w:p>
    <w:p w:rsidR="0020526D" w:rsidRDefault="0020526D" w:rsidP="0020526D">
      <w:pPr>
        <w:pStyle w:val="Tekstpodstawowy"/>
        <w:spacing w:before="8"/>
        <w:rPr>
          <w:b/>
        </w:rPr>
      </w:pPr>
    </w:p>
    <w:p w:rsidR="0020526D" w:rsidRDefault="0020526D" w:rsidP="0020526D">
      <w:pPr>
        <w:pStyle w:val="Akapitzlist"/>
        <w:numPr>
          <w:ilvl w:val="0"/>
          <w:numId w:val="4"/>
        </w:numPr>
        <w:tabs>
          <w:tab w:val="left" w:pos="501"/>
        </w:tabs>
        <w:ind w:left="500" w:hanging="332"/>
        <w:rPr>
          <w:b/>
          <w:sz w:val="20"/>
        </w:rPr>
      </w:pPr>
      <w:r>
        <w:rPr>
          <w:b/>
          <w:sz w:val="20"/>
        </w:rPr>
        <w:t>semestr</w:t>
      </w:r>
    </w:p>
    <w:p w:rsidR="0020526D" w:rsidRDefault="0020526D" w:rsidP="0020526D">
      <w:pPr>
        <w:pStyle w:val="Akapitzlist"/>
        <w:tabs>
          <w:tab w:val="left" w:pos="501"/>
        </w:tabs>
        <w:ind w:left="500" w:firstLine="0"/>
        <w:rPr>
          <w:b/>
          <w:sz w:val="20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0"/>
        <w:gridCol w:w="6710"/>
        <w:gridCol w:w="880"/>
        <w:gridCol w:w="1100"/>
        <w:gridCol w:w="880"/>
        <w:gridCol w:w="1100"/>
        <w:gridCol w:w="1540"/>
      </w:tblGrid>
      <w:tr w:rsidR="0020526D" w:rsidTr="0020526D">
        <w:trPr>
          <w:trHeight w:val="55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3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Najnowsza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polszczyzna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uzus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4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Semantyka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pragmatyka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językoznawcza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 w:line="276" w:lineRule="auto"/>
              <w:ind w:left="106" w:right="408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przełomu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w.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 xml:space="preserve">     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O</w:t>
            </w:r>
          </w:p>
        </w:tc>
      </w:tr>
      <w:tr w:rsidR="0020526D" w:rsidTr="0020526D">
        <w:trPr>
          <w:trHeight w:val="35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5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165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2"/>
        <w:rPr>
          <w:b/>
        </w:rPr>
      </w:pPr>
    </w:p>
    <w:p w:rsidR="0020526D" w:rsidRDefault="0020526D" w:rsidP="002052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Student ma obowiązek zrealizowania 60 godz. </w:t>
      </w:r>
      <w:r>
        <w:rPr>
          <w:b/>
          <w:sz w:val="20"/>
          <w:szCs w:val="20"/>
          <w:u w:val="thick"/>
        </w:rPr>
        <w:t>lektoratu z języka obcego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(j. angielski, j. niemiecki, j. francuski, j. włoski, j. hiszpański, j. rosyjski) i osiągnięcia poziomu biegłości B2+ do końca III semestru studiów.</w:t>
      </w: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komentarza"/>
        <w:jc w:val="both"/>
      </w:pPr>
      <w:r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zajęcia z puli proponowanej przez Wydział Filologiczny </w:t>
      </w:r>
      <w:proofErr w:type="spellStart"/>
      <w:r>
        <w:rPr>
          <w:rFonts w:eastAsia="Times New Roman"/>
          <w:spacing w:val="-3"/>
          <w:lang w:eastAsia="pl-PL"/>
        </w:rPr>
        <w:t>UWr</w:t>
      </w:r>
      <w:proofErr w:type="spellEnd"/>
      <w:r>
        <w:rPr>
          <w:rFonts w:eastAsia="Times New Roman"/>
          <w:spacing w:val="-3"/>
          <w:lang w:eastAsia="pl-PL"/>
        </w:rPr>
        <w:t xml:space="preserve"> (4 punkty ECTS), realizowane </w:t>
      </w:r>
      <w:r>
        <w:t>w ramach zajęć fakultatywnych.</w:t>
      </w:r>
    </w:p>
    <w:p w:rsidR="0020526D" w:rsidRDefault="0020526D" w:rsidP="0020526D">
      <w:pPr>
        <w:pStyle w:val="Tekstpodstawowy"/>
      </w:pPr>
    </w:p>
    <w:p w:rsidR="0020526D" w:rsidRDefault="0020526D" w:rsidP="0020526D">
      <w:pPr>
        <w:pStyle w:val="Tekstpodstawowy"/>
        <w:spacing w:line="243" w:lineRule="exact"/>
        <w:ind w:left="736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ind w:left="736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spacing w:before="1"/>
        <w:ind w:left="736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pStyle w:val="Tekstpodstawowy"/>
      </w:pPr>
    </w:p>
    <w:p w:rsidR="0020526D" w:rsidRDefault="0020526D" w:rsidP="0020526D">
      <w:pPr>
        <w:spacing w:line="243" w:lineRule="exact"/>
        <w:ind w:left="736"/>
        <w:rPr>
          <w:i/>
          <w:sz w:val="20"/>
        </w:rPr>
      </w:pPr>
      <w:r>
        <w:rPr>
          <w:i/>
          <w:sz w:val="20"/>
        </w:rPr>
        <w:t>Przedmioty do wyboru:</w:t>
      </w:r>
    </w:p>
    <w:p w:rsidR="0020526D" w:rsidRDefault="0020526D" w:rsidP="0020526D">
      <w:pPr>
        <w:ind w:left="736" w:right="7304"/>
        <w:rPr>
          <w:i/>
          <w:sz w:val="20"/>
        </w:rPr>
      </w:pPr>
      <w:r>
        <w:rPr>
          <w:i/>
          <w:sz w:val="20"/>
        </w:rPr>
        <w:t>I rok: 15 ECTS + 17 ECTS II rok: 26 ECTS + 18 ECTS</w:t>
      </w:r>
    </w:p>
    <w:p w:rsidR="0020526D" w:rsidRDefault="0020526D" w:rsidP="0020526D">
      <w:pPr>
        <w:ind w:left="736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76 ECTS (63,3%)</w:t>
      </w:r>
    </w:p>
    <w:p w:rsidR="0020526D" w:rsidRDefault="0020526D" w:rsidP="0020526D">
      <w:pPr>
        <w:pStyle w:val="Tekstpodstawowy"/>
        <w:spacing w:before="11"/>
        <w:rPr>
          <w:b/>
          <w:i/>
          <w:sz w:val="19"/>
        </w:rPr>
      </w:pPr>
    </w:p>
    <w:p w:rsidR="0020526D" w:rsidRDefault="0020526D" w:rsidP="0020526D">
      <w:pPr>
        <w:pStyle w:val="Nagwek11"/>
        <w:ind w:left="169"/>
      </w:pPr>
      <w:r>
        <w:t>Łączna liczba godzin: 799</w:t>
      </w:r>
    </w:p>
    <w:p w:rsidR="0020526D" w:rsidRDefault="0020526D" w:rsidP="0020526D">
      <w:pPr>
        <w:widowControl/>
        <w:autoSpaceDE/>
        <w:autoSpaceDN/>
        <w:sectPr w:rsidR="0020526D">
          <w:pgSz w:w="16840" w:h="11910" w:orient="landscape"/>
          <w:pgMar w:top="580" w:right="760" w:bottom="540" w:left="560" w:header="0" w:footer="481" w:gutter="0"/>
          <w:cols w:space="708"/>
        </w:sectPr>
      </w:pPr>
    </w:p>
    <w:p w:rsidR="0020526D" w:rsidRDefault="0020526D" w:rsidP="0020526D">
      <w:pPr>
        <w:spacing w:before="87"/>
        <w:ind w:left="1198" w:right="1564"/>
        <w:jc w:val="center"/>
        <w:rPr>
          <w:b/>
          <w:sz w:val="20"/>
        </w:rPr>
      </w:pPr>
      <w:r>
        <w:rPr>
          <w:b/>
          <w:sz w:val="20"/>
        </w:rPr>
        <w:lastRenderedPageBreak/>
        <w:t>PROFIL LITERATUROZNAWCZY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Akapitzlist"/>
        <w:numPr>
          <w:ilvl w:val="0"/>
          <w:numId w:val="6"/>
        </w:numPr>
        <w:tabs>
          <w:tab w:val="left" w:pos="347"/>
        </w:tabs>
        <w:spacing w:line="480" w:lineRule="auto"/>
        <w:ind w:right="8773" w:firstLine="0"/>
        <w:rPr>
          <w:b/>
          <w:sz w:val="20"/>
        </w:rPr>
      </w:pPr>
      <w:r>
        <w:rPr>
          <w:b/>
          <w:sz w:val="20"/>
        </w:rPr>
        <w:t xml:space="preserve">ROK STUDIÓW </w:t>
      </w:r>
    </w:p>
    <w:p w:rsidR="0020526D" w:rsidRDefault="0020526D" w:rsidP="0020526D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  <w:r>
        <w:rPr>
          <w:b/>
          <w:sz w:val="20"/>
        </w:rPr>
        <w:t>I semestr</w:t>
      </w: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710"/>
        <w:gridCol w:w="770"/>
        <w:gridCol w:w="1320"/>
        <w:gridCol w:w="880"/>
        <w:gridCol w:w="990"/>
        <w:gridCol w:w="1430"/>
      </w:tblGrid>
      <w:tr w:rsidR="0020526D" w:rsidTr="0020526D">
        <w:trPr>
          <w:trHeight w:val="5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7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15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236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75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49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alegoria</w:t>
            </w:r>
            <w:proofErr w:type="spellEnd"/>
            <w:r>
              <w:rPr>
                <w:sz w:val="20"/>
              </w:rPr>
              <w:t xml:space="preserve"> – symbol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dawnej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1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Polszczyzna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wieki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left="3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literackich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Metodyka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naukowego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Szkolenie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wstępne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BHP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1" w:right="105"/>
              <w:rPr>
                <w:sz w:val="20"/>
              </w:rPr>
            </w:pPr>
            <w:r>
              <w:rPr>
                <w:sz w:val="20"/>
              </w:rPr>
              <w:t>E-learning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0526D" w:rsidTr="0020526D">
        <w:trPr>
          <w:trHeight w:val="486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214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1"/>
        <w:rPr>
          <w:b/>
          <w:sz w:val="19"/>
        </w:rPr>
      </w:pPr>
    </w:p>
    <w:p w:rsidR="0020526D" w:rsidRDefault="0020526D" w:rsidP="0020526D">
      <w:pPr>
        <w:pStyle w:val="Tekstpodstawowy"/>
        <w:spacing w:before="11"/>
        <w:rPr>
          <w:b/>
          <w:sz w:val="19"/>
        </w:rPr>
      </w:pPr>
    </w:p>
    <w:p w:rsidR="0020526D" w:rsidRDefault="0020526D" w:rsidP="0020526D">
      <w:pPr>
        <w:pStyle w:val="Akapitzlist"/>
        <w:numPr>
          <w:ilvl w:val="0"/>
          <w:numId w:val="6"/>
        </w:numPr>
        <w:tabs>
          <w:tab w:val="left" w:pos="457"/>
        </w:tabs>
        <w:ind w:left="456" w:hanging="288"/>
        <w:rPr>
          <w:b/>
          <w:sz w:val="20"/>
        </w:rPr>
      </w:pPr>
      <w:r>
        <w:rPr>
          <w:b/>
          <w:sz w:val="20"/>
        </w:rPr>
        <w:t>semestr</w:t>
      </w:r>
    </w:p>
    <w:p w:rsidR="0020526D" w:rsidRDefault="0020526D" w:rsidP="0020526D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710"/>
        <w:gridCol w:w="770"/>
        <w:gridCol w:w="1320"/>
        <w:gridCol w:w="880"/>
        <w:gridCol w:w="990"/>
        <w:gridCol w:w="1430"/>
      </w:tblGrid>
      <w:tr w:rsidR="0020526D" w:rsidTr="0020526D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4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alegoria</w:t>
            </w:r>
            <w:proofErr w:type="spellEnd"/>
            <w:r>
              <w:rPr>
                <w:sz w:val="20"/>
              </w:rPr>
              <w:t xml:space="preserve"> – symbol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XIX </w:t>
            </w:r>
            <w:proofErr w:type="spellStart"/>
            <w:r>
              <w:rPr>
                <w:sz w:val="20"/>
              </w:rPr>
              <w:t>wieku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Teksty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gatunki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mowy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proofErr w:type="spellStart"/>
            <w:r>
              <w:rPr>
                <w:sz w:val="20"/>
              </w:rPr>
              <w:t>kręgu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polskich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9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Przedsiębiorczość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praca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biznes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kariera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7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rPr>
          <w:b/>
          <w:sz w:val="24"/>
        </w:rPr>
      </w:pPr>
    </w:p>
    <w:p w:rsidR="0020526D" w:rsidRDefault="0020526D" w:rsidP="0020526D">
      <w:pPr>
        <w:pStyle w:val="Tekstpodstawowy"/>
        <w:spacing w:before="2"/>
        <w:rPr>
          <w:b/>
          <w:sz w:val="29"/>
        </w:rPr>
      </w:pPr>
    </w:p>
    <w:p w:rsidR="0020526D" w:rsidRDefault="0020526D" w:rsidP="0020526D">
      <w:pPr>
        <w:pStyle w:val="Tekstpodstawowy"/>
        <w:spacing w:before="2"/>
        <w:rPr>
          <w:b/>
          <w:sz w:val="29"/>
        </w:rPr>
      </w:pPr>
    </w:p>
    <w:p w:rsidR="0020526D" w:rsidRDefault="0020526D" w:rsidP="0020526D">
      <w:pPr>
        <w:pStyle w:val="Akapitzlist"/>
        <w:numPr>
          <w:ilvl w:val="0"/>
          <w:numId w:val="8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lastRenderedPageBreak/>
        <w:t>ROK STUDIÓW</w:t>
      </w:r>
    </w:p>
    <w:p w:rsidR="0020526D" w:rsidRDefault="0020526D" w:rsidP="0020526D">
      <w:pPr>
        <w:pStyle w:val="Akapitzlist"/>
        <w:numPr>
          <w:ilvl w:val="0"/>
          <w:numId w:val="8"/>
        </w:numPr>
        <w:tabs>
          <w:tab w:val="left" w:pos="566"/>
        </w:tabs>
        <w:spacing w:before="159"/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:rsidR="0020526D" w:rsidRDefault="0020526D" w:rsidP="0020526D">
      <w:pPr>
        <w:pStyle w:val="Tekstpodstawowy"/>
        <w:rPr>
          <w:b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710"/>
        <w:gridCol w:w="770"/>
        <w:gridCol w:w="1320"/>
        <w:gridCol w:w="880"/>
        <w:gridCol w:w="990"/>
        <w:gridCol w:w="1430"/>
      </w:tblGrid>
      <w:tr w:rsidR="0020526D" w:rsidTr="0020526D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Kultura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Kulturowe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problemy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współczesnej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polskiej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literatury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W/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E/O</w:t>
            </w:r>
          </w:p>
        </w:tc>
      </w:tr>
      <w:tr w:rsidR="0020526D" w:rsidTr="0020526D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Antropologia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Najnowsza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polszczyzna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uzus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krytyki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40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Lektorat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225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adjustRightInd w:val="0"/>
        <w:spacing w:line="360" w:lineRule="auto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* wybór bez warunków wstępnych</w:t>
      </w:r>
    </w:p>
    <w:p w:rsidR="0020526D" w:rsidRDefault="0020526D" w:rsidP="0020526D">
      <w:pPr>
        <w:adjustRightInd w:val="0"/>
        <w:spacing w:line="360" w:lineRule="auto"/>
        <w:rPr>
          <w:bCs/>
          <w:sz w:val="20"/>
          <w:szCs w:val="20"/>
          <w:lang w:eastAsia="pl-PL"/>
        </w:rPr>
      </w:pPr>
    </w:p>
    <w:p w:rsidR="0020526D" w:rsidRDefault="0020526D" w:rsidP="0020526D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 IV semestr</w:t>
      </w:r>
    </w:p>
    <w:p w:rsidR="0020526D" w:rsidRDefault="0020526D" w:rsidP="0020526D">
      <w:pPr>
        <w:adjustRightInd w:val="0"/>
        <w:spacing w:line="360" w:lineRule="auto"/>
        <w:rPr>
          <w:bCs/>
          <w:sz w:val="20"/>
          <w:szCs w:val="20"/>
          <w:lang w:eastAsia="pl-PL"/>
        </w:rPr>
      </w:pPr>
    </w:p>
    <w:tbl>
      <w:tblPr>
        <w:tblStyle w:val="TableNormal"/>
        <w:tblpPr w:leftFromText="141" w:rightFromText="141" w:vertAnchor="text" w:horzAnchor="margin" w:tblpXSpec="center" w:tblpY="22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5"/>
        <w:gridCol w:w="6710"/>
        <w:gridCol w:w="770"/>
        <w:gridCol w:w="1274"/>
        <w:gridCol w:w="935"/>
        <w:gridCol w:w="935"/>
        <w:gridCol w:w="1366"/>
      </w:tblGrid>
      <w:tr w:rsidR="0020526D" w:rsidTr="0020526D">
        <w:trPr>
          <w:trHeight w:val="55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6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20526D" w:rsidRDefault="0020526D">
            <w:pPr>
              <w:pStyle w:val="TableParagraph"/>
              <w:spacing w:before="36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20526D" w:rsidRDefault="0020526D">
            <w:pPr>
              <w:pStyle w:val="TableParagraph"/>
              <w:spacing w:before="36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spacing w:before="36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30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Etyka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słowa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Wielkie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powieści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w.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76" w:lineRule="auto"/>
              <w:ind w:left="106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Tradycja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nowoczesność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w.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30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5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5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adjustRightInd w:val="0"/>
        <w:spacing w:line="360" w:lineRule="auto"/>
        <w:rPr>
          <w:bCs/>
          <w:sz w:val="20"/>
          <w:szCs w:val="20"/>
          <w:lang w:eastAsia="pl-PL"/>
        </w:rPr>
      </w:pPr>
    </w:p>
    <w:p w:rsidR="0020526D" w:rsidRDefault="0020526D" w:rsidP="0020526D">
      <w:pPr>
        <w:widowControl/>
        <w:autoSpaceDE/>
        <w:autoSpaceDN/>
        <w:spacing w:line="360" w:lineRule="auto"/>
        <w:rPr>
          <w:bCs/>
          <w:sz w:val="20"/>
          <w:szCs w:val="20"/>
          <w:lang w:eastAsia="pl-PL"/>
        </w:rPr>
        <w:sectPr w:rsidR="0020526D">
          <w:pgSz w:w="16840" w:h="11910" w:orient="landscape"/>
          <w:pgMar w:top="580" w:right="760" w:bottom="540" w:left="480" w:header="0" w:footer="481" w:gutter="0"/>
          <w:cols w:space="708"/>
        </w:sectPr>
      </w:pPr>
    </w:p>
    <w:p w:rsidR="0020526D" w:rsidRDefault="0020526D" w:rsidP="0020526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Student ma obowiązek zrealizowania 60 godz. </w:t>
      </w:r>
      <w:r>
        <w:rPr>
          <w:b/>
          <w:sz w:val="20"/>
          <w:szCs w:val="20"/>
          <w:u w:val="thick"/>
        </w:rPr>
        <w:t>lektoratu z języka obcego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(j. angielski, j. niemiecki, j. francuski, j. włoski, j. hiszpański, j. rosyjski) i osiągnięcia poziomu biegłości B2+ do końca III semestru studiów.</w:t>
      </w: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komentarza"/>
        <w:jc w:val="both"/>
      </w:pPr>
      <w:r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zajęcia z puli proponowanej przez Wydział Filologiczny </w:t>
      </w:r>
      <w:proofErr w:type="spellStart"/>
      <w:r>
        <w:rPr>
          <w:rFonts w:eastAsia="Times New Roman"/>
          <w:spacing w:val="-3"/>
          <w:lang w:eastAsia="pl-PL"/>
        </w:rPr>
        <w:t>UWr</w:t>
      </w:r>
      <w:proofErr w:type="spellEnd"/>
      <w:r>
        <w:rPr>
          <w:rFonts w:eastAsia="Times New Roman"/>
          <w:spacing w:val="-3"/>
          <w:lang w:eastAsia="pl-PL"/>
        </w:rPr>
        <w:t xml:space="preserve"> (4 punkty ECTS), realizowane </w:t>
      </w:r>
      <w:r>
        <w:t>w ramach zajęć fakultatywnych.</w:t>
      </w:r>
    </w:p>
    <w:p w:rsidR="0020526D" w:rsidRDefault="0020526D" w:rsidP="0020526D">
      <w:pPr>
        <w:pStyle w:val="Tekstpodstawowy"/>
        <w:jc w:val="both"/>
      </w:pPr>
    </w:p>
    <w:p w:rsidR="0020526D" w:rsidRDefault="0020526D" w:rsidP="0020526D">
      <w:pPr>
        <w:pStyle w:val="Tekstpodstawowy"/>
        <w:spacing w:line="243" w:lineRule="exact"/>
        <w:ind w:left="736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ind w:left="736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ind w:left="736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pStyle w:val="Tekstpodstawowy"/>
        <w:spacing w:before="1"/>
      </w:pPr>
    </w:p>
    <w:p w:rsidR="0020526D" w:rsidRDefault="0020526D" w:rsidP="0020526D">
      <w:pPr>
        <w:spacing w:line="243" w:lineRule="exact"/>
        <w:ind w:left="736"/>
        <w:rPr>
          <w:i/>
          <w:sz w:val="20"/>
        </w:rPr>
      </w:pPr>
      <w:r>
        <w:rPr>
          <w:i/>
          <w:sz w:val="20"/>
        </w:rPr>
        <w:t>Przedmioty do wyboru:</w:t>
      </w:r>
    </w:p>
    <w:p w:rsidR="0020526D" w:rsidRDefault="0020526D" w:rsidP="0020526D">
      <w:pPr>
        <w:ind w:left="736" w:right="7304"/>
        <w:rPr>
          <w:i/>
          <w:sz w:val="20"/>
        </w:rPr>
      </w:pPr>
      <w:r>
        <w:rPr>
          <w:i/>
          <w:sz w:val="20"/>
        </w:rPr>
        <w:t>I rok: 15 ECTS + 17 ECTS II rok: 26 ECTS + 18 ECTS</w:t>
      </w:r>
    </w:p>
    <w:p w:rsidR="0020526D" w:rsidRDefault="0020526D" w:rsidP="0020526D">
      <w:pPr>
        <w:ind w:left="736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76 ECTS (63,3%)</w:t>
      </w:r>
    </w:p>
    <w:p w:rsidR="0020526D" w:rsidRDefault="0020526D" w:rsidP="0020526D">
      <w:pPr>
        <w:pStyle w:val="Tekstpodstawowy"/>
        <w:spacing w:before="11"/>
        <w:rPr>
          <w:b/>
          <w:i/>
          <w:sz w:val="19"/>
        </w:rPr>
      </w:pPr>
    </w:p>
    <w:p w:rsidR="0020526D" w:rsidRDefault="0020526D" w:rsidP="0020526D">
      <w:pPr>
        <w:pStyle w:val="Nagwek11"/>
        <w:ind w:left="169"/>
      </w:pPr>
      <w:r>
        <w:t>Łączna liczba godzin: 799</w:t>
      </w:r>
    </w:p>
    <w:p w:rsidR="0020526D" w:rsidRDefault="0020526D" w:rsidP="0020526D">
      <w:pPr>
        <w:widowControl/>
        <w:autoSpaceDE/>
        <w:autoSpaceDN/>
        <w:sectPr w:rsidR="0020526D">
          <w:pgSz w:w="16840" w:h="11910" w:orient="landscape"/>
          <w:pgMar w:top="580" w:right="760" w:bottom="540" w:left="740" w:header="0" w:footer="481" w:gutter="0"/>
          <w:cols w:space="708"/>
        </w:sectPr>
      </w:pPr>
    </w:p>
    <w:p w:rsidR="0020526D" w:rsidRDefault="0020526D" w:rsidP="0020526D">
      <w:pPr>
        <w:spacing w:before="87"/>
        <w:ind w:left="1197" w:right="1564"/>
        <w:jc w:val="center"/>
        <w:rPr>
          <w:b/>
          <w:sz w:val="20"/>
        </w:rPr>
      </w:pPr>
      <w:r>
        <w:rPr>
          <w:b/>
          <w:sz w:val="20"/>
        </w:rPr>
        <w:lastRenderedPageBreak/>
        <w:t>SPECJALNOŚĆ: EDYTORSTWO</w:t>
      </w:r>
    </w:p>
    <w:p w:rsidR="0020526D" w:rsidRDefault="0020526D" w:rsidP="0020526D">
      <w:pPr>
        <w:pStyle w:val="Tekstpodstawowy"/>
        <w:spacing w:before="11"/>
        <w:rPr>
          <w:b/>
          <w:sz w:val="21"/>
        </w:rPr>
      </w:pPr>
    </w:p>
    <w:p w:rsidR="0020526D" w:rsidRDefault="0020526D" w:rsidP="0020526D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edytorstwo</w:t>
      </w:r>
      <w:r>
        <w:t>:</w:t>
      </w:r>
    </w:p>
    <w:p w:rsidR="0020526D" w:rsidRDefault="0020526D" w:rsidP="0020526D">
      <w:pPr>
        <w:pStyle w:val="Tekstpodstawowy"/>
        <w:spacing w:before="1"/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5610"/>
        <w:gridCol w:w="880"/>
        <w:gridCol w:w="770"/>
        <w:gridCol w:w="990"/>
        <w:gridCol w:w="990"/>
        <w:gridCol w:w="1100"/>
        <w:gridCol w:w="1540"/>
      </w:tblGrid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5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1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2" w:right="80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42" w:right="93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69" w:right="137" w:firstLine="19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236" w:right="119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13" w:right="79" w:firstLine="205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3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Tekstologia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edytorstwo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4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Redakcja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Tekstologia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edytorstwo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309"/>
              <w:rPr>
                <w:sz w:val="20"/>
              </w:rPr>
            </w:pPr>
            <w:proofErr w:type="spellStart"/>
            <w:r>
              <w:rPr>
                <w:sz w:val="20"/>
              </w:rPr>
              <w:t>Współczesne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edytorstwo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książki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czasopisma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3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Redakcja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62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4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2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Podstawyty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pografii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4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5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107" w:right="309"/>
              <w:rPr>
                <w:sz w:val="20"/>
              </w:rPr>
            </w:pPr>
            <w:proofErr w:type="spellStart"/>
            <w:r>
              <w:rPr>
                <w:sz w:val="20"/>
              </w:rPr>
              <w:t>Współczesne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edytorstwo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książki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czasopisma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4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3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Tekst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Internecie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4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typografii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231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4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Tekstologia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edytorstwo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4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54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4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2"/>
        <w:rPr>
          <w:sz w:val="19"/>
        </w:rPr>
      </w:pPr>
    </w:p>
    <w:p w:rsidR="0020526D" w:rsidRDefault="0020526D" w:rsidP="0020526D">
      <w:pPr>
        <w:pStyle w:val="Tekstpodstawowy"/>
        <w:spacing w:line="243" w:lineRule="exact"/>
        <w:ind w:left="736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spacing w:before="1"/>
        <w:rPr>
          <w:sz w:val="24"/>
        </w:rPr>
      </w:pPr>
    </w:p>
    <w:p w:rsidR="0020526D" w:rsidRDefault="0020526D" w:rsidP="0020526D">
      <w:pPr>
        <w:pStyle w:val="Tekstpodstawowy"/>
        <w:spacing w:before="1"/>
        <w:rPr>
          <w:sz w:val="23"/>
        </w:rPr>
      </w:pPr>
    </w:p>
    <w:p w:rsidR="0020526D" w:rsidRDefault="0020526D" w:rsidP="0020526D">
      <w:pPr>
        <w:pStyle w:val="Nagwek11"/>
        <w:ind w:left="1199" w:right="1425"/>
        <w:jc w:val="center"/>
      </w:pPr>
      <w:r>
        <w:t>SPECJALNOŚĆ: FILMOZNAWSTWO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filmoznawstwo</w:t>
      </w:r>
      <w:r>
        <w:t>:</w:t>
      </w:r>
    </w:p>
    <w:p w:rsidR="0020526D" w:rsidRDefault="0020526D" w:rsidP="0020526D">
      <w:pPr>
        <w:pStyle w:val="Tekstpodstawowy"/>
        <w:spacing w:after="1"/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6050"/>
        <w:gridCol w:w="770"/>
        <w:gridCol w:w="770"/>
        <w:gridCol w:w="880"/>
        <w:gridCol w:w="990"/>
        <w:gridCol w:w="1100"/>
        <w:gridCol w:w="1320"/>
      </w:tblGrid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59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88" w:right="84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40" w:right="95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64" w:right="141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230" w:right="125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10" w:right="88" w:firstLine="205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3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Kulturowa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sztuki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filmowej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27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06" w:right="1095"/>
              <w:rPr>
                <w:sz w:val="20"/>
              </w:rPr>
            </w:pPr>
            <w:proofErr w:type="spellStart"/>
            <w:r>
              <w:rPr>
                <w:sz w:val="20"/>
              </w:rPr>
              <w:t>Mistrzowie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klasycy</w:t>
            </w:r>
            <w:proofErr w:type="spellEnd"/>
            <w:r>
              <w:rPr>
                <w:sz w:val="20"/>
              </w:rPr>
              <w:t xml:space="preserve"> kina </w:t>
            </w:r>
            <w:proofErr w:type="spellStart"/>
            <w:r>
              <w:rPr>
                <w:sz w:val="20"/>
              </w:rPr>
              <w:t>europejskiego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27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Kulturowa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sztuki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filmowej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06" w:right="1095"/>
              <w:rPr>
                <w:sz w:val="20"/>
              </w:rPr>
            </w:pPr>
            <w:proofErr w:type="spellStart"/>
            <w:r>
              <w:rPr>
                <w:sz w:val="20"/>
              </w:rPr>
              <w:t>Mistrzowie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klasycy</w:t>
            </w:r>
            <w:proofErr w:type="spellEnd"/>
            <w:r>
              <w:rPr>
                <w:sz w:val="20"/>
              </w:rPr>
              <w:t xml:space="preserve"> kina </w:t>
            </w:r>
            <w:proofErr w:type="spellStart"/>
            <w:r>
              <w:rPr>
                <w:sz w:val="20"/>
              </w:rPr>
              <w:t>amerykańskiego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23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Dramaturgia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filmowa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66" w:right="15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27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kina </w:t>
            </w:r>
            <w:proofErr w:type="spellStart"/>
            <w:r>
              <w:rPr>
                <w:sz w:val="20"/>
              </w:rPr>
              <w:t>polskiego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3" w:right="15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81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7.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6"/>
              <w:ind w:left="106" w:right="797"/>
              <w:rPr>
                <w:sz w:val="20"/>
              </w:rPr>
            </w:pPr>
            <w:proofErr w:type="spellStart"/>
            <w:r>
              <w:rPr>
                <w:sz w:val="20"/>
              </w:rPr>
              <w:t>Analiza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interpretacja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dzieła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filmowego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right="2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left="3"/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5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8.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 w:right="310"/>
              <w:rPr>
                <w:sz w:val="20"/>
              </w:rPr>
            </w:pPr>
            <w:proofErr w:type="spellStart"/>
            <w:r>
              <w:rPr>
                <w:sz w:val="20"/>
              </w:rPr>
              <w:t>Strategie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autorskie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kinie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modernistycznym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postmodernistycznym</w:t>
            </w:r>
            <w:proofErr w:type="spellEnd"/>
            <w:r>
              <w:rPr>
                <w:sz w:val="20"/>
              </w:rPr>
              <w:t xml:space="preserve"> w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</w:t>
            </w:r>
            <w:proofErr w:type="spellStart"/>
            <w:r>
              <w:rPr>
                <w:sz w:val="20"/>
              </w:rPr>
              <w:t>wieku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 xml:space="preserve">    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      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9.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Warsztat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scenarzysty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2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20526D" w:rsidTr="0020526D">
        <w:trPr>
          <w:trHeight w:val="243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6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6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spacing w:line="223" w:lineRule="exact"/>
        <w:rPr>
          <w:sz w:val="20"/>
        </w:rPr>
      </w:pPr>
    </w:p>
    <w:p w:rsidR="0020526D" w:rsidRDefault="0020526D" w:rsidP="0020526D">
      <w:pPr>
        <w:spacing w:line="223" w:lineRule="exact"/>
        <w:rPr>
          <w:sz w:val="20"/>
        </w:rPr>
      </w:pPr>
    </w:p>
    <w:p w:rsidR="0020526D" w:rsidRDefault="0020526D" w:rsidP="0020526D">
      <w:pPr>
        <w:pStyle w:val="Tekstpodstawowy"/>
        <w:spacing w:before="100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spacing w:before="1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widowControl/>
        <w:autoSpaceDE/>
        <w:autoSpaceDN/>
        <w:rPr>
          <w:sz w:val="20"/>
        </w:rPr>
        <w:sectPr w:rsidR="0020526D">
          <w:pgSz w:w="16840" w:h="11910" w:orient="landscape"/>
          <w:pgMar w:top="580" w:right="760" w:bottom="540" w:left="480" w:header="0" w:footer="481" w:gutter="0"/>
          <w:cols w:space="708"/>
        </w:sectPr>
      </w:pPr>
    </w:p>
    <w:p w:rsidR="0020526D" w:rsidRDefault="0020526D" w:rsidP="0020526D">
      <w:pPr>
        <w:pStyle w:val="Nagwek11"/>
        <w:spacing w:before="70"/>
        <w:ind w:left="1199" w:right="1563"/>
        <w:jc w:val="center"/>
      </w:pPr>
      <w:r>
        <w:lastRenderedPageBreak/>
        <w:t>SPECJALNOŚĆ: FOLKLOR, LITERATURA POPULARNA I DZIECIĘCA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ind w:left="169" w:right="534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>folklor, literatura popularna i dziecięca</w:t>
      </w:r>
      <w:r>
        <w:rPr>
          <w:sz w:val="20"/>
        </w:rPr>
        <w:t>:</w:t>
      </w:r>
    </w:p>
    <w:p w:rsidR="0020526D" w:rsidRDefault="0020526D" w:rsidP="0020526D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5720"/>
        <w:gridCol w:w="880"/>
        <w:gridCol w:w="880"/>
        <w:gridCol w:w="990"/>
        <w:gridCol w:w="990"/>
        <w:gridCol w:w="1100"/>
        <w:gridCol w:w="1320"/>
      </w:tblGrid>
      <w:tr w:rsidR="0020526D" w:rsidTr="0020526D">
        <w:trPr>
          <w:trHeight w:val="4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right="1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961"/>
              <w:rPr>
                <w:sz w:val="20"/>
              </w:rPr>
            </w:pPr>
            <w:proofErr w:type="spellStart"/>
            <w:r>
              <w:rPr>
                <w:sz w:val="20"/>
              </w:rPr>
              <w:t>Nazwaprzedmiotu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Sem.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93" w:right="85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42" w:right="92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68" w:right="136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234" w:right="120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15" w:right="80" w:firstLine="205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5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jc w:val="center"/>
              <w:rPr>
                <w:sz w:val="19"/>
              </w:rPr>
            </w:pPr>
          </w:p>
          <w:p w:rsidR="0020526D" w:rsidRDefault="0020526D">
            <w:pPr>
              <w:pStyle w:val="TableParagraph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537"/>
              <w:rPr>
                <w:sz w:val="20"/>
              </w:rPr>
            </w:pPr>
            <w:proofErr w:type="spellStart"/>
            <w:r>
              <w:rPr>
                <w:sz w:val="20"/>
              </w:rPr>
              <w:t>Teoretyczne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ludowej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dziecięcej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</w:p>
          <w:p w:rsidR="0020526D" w:rsidRDefault="0020526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Wprowadzenie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folklorystyki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Zagadnienia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młodzieżowa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2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jc w:val="center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Teoretyczne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ludowej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dziecięcej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Wprowadzenie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folklorystyki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6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Zagadnienia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0"/>
              <w:rPr>
                <w:sz w:val="23"/>
              </w:rPr>
            </w:pPr>
          </w:p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5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młodzieżowa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537"/>
              <w:rPr>
                <w:sz w:val="20"/>
              </w:rPr>
            </w:pPr>
            <w:proofErr w:type="spellStart"/>
            <w:r>
              <w:rPr>
                <w:sz w:val="20"/>
              </w:rPr>
              <w:t>Teoretyczne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ludowej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dziecięcej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Zagadnienia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Wprowadzenie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folklorystyki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3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młodzieżowa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4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537"/>
              <w:rPr>
                <w:sz w:val="20"/>
              </w:rPr>
            </w:pPr>
            <w:proofErr w:type="spellStart"/>
            <w:r>
              <w:rPr>
                <w:sz w:val="20"/>
              </w:rPr>
              <w:t>Teoretyczne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ludowej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dziecięcej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Wprowadzenie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folklorystyki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Zagadnienia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popularnej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dziecięca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młodzieżowa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3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2"/>
        <w:rPr>
          <w:sz w:val="19"/>
        </w:rPr>
      </w:pPr>
    </w:p>
    <w:p w:rsidR="0020526D" w:rsidRDefault="0020526D" w:rsidP="0020526D">
      <w:pPr>
        <w:pStyle w:val="Tekstpodstawowy"/>
        <w:ind w:left="736"/>
      </w:pPr>
      <w:r>
        <w:rPr>
          <w:position w:val="7"/>
        </w:rPr>
        <w:t xml:space="preserve">      1 </w:t>
      </w:r>
      <w:r>
        <w:t xml:space="preserve">O – Obowiązkowy / OF – Zajęcia do wyboru (obowiązkowe) / F – Fakultatywny  </w:t>
      </w:r>
      <w:r>
        <w:rPr>
          <w:position w:val="7"/>
        </w:rPr>
        <w:t xml:space="preserve">2 </w:t>
      </w:r>
      <w:r>
        <w:t xml:space="preserve">W – Wykład / Ćw. – Ćwiczenia / P – Proseminarium / </w:t>
      </w:r>
    </w:p>
    <w:p w:rsidR="0020526D" w:rsidRDefault="0020526D" w:rsidP="0020526D">
      <w:pPr>
        <w:pStyle w:val="Tekstpodstawowy"/>
        <w:ind w:left="736"/>
      </w:pPr>
      <w:r>
        <w:t xml:space="preserve">         S   – Seminarium / L – Lektorat / PR – praktyka   </w:t>
      </w:r>
      <w:r>
        <w:rPr>
          <w:position w:val="7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pStyle w:val="Tekstpodstawowy"/>
        <w:ind w:left="736"/>
      </w:pPr>
    </w:p>
    <w:p w:rsidR="0020526D" w:rsidRDefault="0020526D" w:rsidP="0020526D">
      <w:pPr>
        <w:pStyle w:val="Tekstpodstawowy"/>
        <w:ind w:left="736"/>
      </w:pPr>
    </w:p>
    <w:p w:rsidR="0020526D" w:rsidRDefault="0020526D" w:rsidP="0020526D">
      <w:pPr>
        <w:pStyle w:val="Tekstpodstawowy"/>
        <w:ind w:left="736"/>
      </w:pPr>
    </w:p>
    <w:p w:rsidR="0020526D" w:rsidRDefault="0020526D" w:rsidP="0020526D">
      <w:pPr>
        <w:pStyle w:val="Tekstpodstawowy"/>
      </w:pPr>
    </w:p>
    <w:p w:rsidR="0020526D" w:rsidRDefault="0020526D" w:rsidP="0020526D">
      <w:pPr>
        <w:pStyle w:val="Nagwek11"/>
        <w:ind w:left="1199" w:right="1421"/>
        <w:jc w:val="center"/>
      </w:pPr>
      <w:r>
        <w:lastRenderedPageBreak/>
        <w:t>SPECJALNOŚĆ: KRYTYKA LITERACKA I ARTYSTYCZNA</w:t>
      </w:r>
    </w:p>
    <w:p w:rsidR="0020526D" w:rsidRDefault="0020526D" w:rsidP="0020526D">
      <w:pPr>
        <w:pStyle w:val="Tekstpodstawowy"/>
        <w:rPr>
          <w:b/>
        </w:rPr>
      </w:pPr>
    </w:p>
    <w:p w:rsidR="0020526D" w:rsidRDefault="0020526D" w:rsidP="0020526D">
      <w:pPr>
        <w:ind w:left="169" w:right="533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>krytyka literacka i artystyczna</w:t>
      </w:r>
      <w:r>
        <w:rPr>
          <w:sz w:val="20"/>
        </w:rPr>
        <w:t>:</w:t>
      </w:r>
    </w:p>
    <w:p w:rsidR="0020526D" w:rsidRDefault="0020526D" w:rsidP="0020526D">
      <w:pPr>
        <w:pStyle w:val="Normalny1"/>
        <w:widowControl/>
        <w:spacing w:after="160" w:line="252" w:lineRule="auto"/>
        <w:rPr>
          <w:b/>
          <w:sz w:val="20"/>
          <w:szCs w:val="20"/>
          <w:lang w:val="pl-PL"/>
        </w:rPr>
      </w:pPr>
    </w:p>
    <w:tbl>
      <w:tblPr>
        <w:tblW w:w="12975" w:type="dxa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5"/>
        <w:gridCol w:w="5982"/>
        <w:gridCol w:w="880"/>
        <w:gridCol w:w="880"/>
        <w:gridCol w:w="990"/>
        <w:gridCol w:w="990"/>
        <w:gridCol w:w="1100"/>
        <w:gridCol w:w="1428"/>
      </w:tblGrid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Nazwa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Se-</w:t>
            </w:r>
          </w:p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mestr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O/F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</w:t>
            </w:r>
          </w:p>
          <w:p w:rsidR="0020526D" w:rsidRDefault="0020526D">
            <w:pPr>
              <w:pStyle w:val="Normalny1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zajęć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Liczba</w:t>
            </w:r>
            <w:proofErr w:type="spellEnd"/>
          </w:p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Punkty</w:t>
            </w:r>
            <w:proofErr w:type="spellEnd"/>
          </w:p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</w:t>
            </w:r>
          </w:p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zaliczenia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Warsztaty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krytycznoliterackie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Literatura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współczesna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383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val="pl-PL" w:eastAsia="en-US"/>
              </w:rPr>
            </w:pPr>
            <w:r>
              <w:rPr>
                <w:sz w:val="20"/>
                <w:szCs w:val="20"/>
                <w:lang w:val="pl-PL" w:eastAsia="en-US"/>
              </w:rPr>
              <w:t>Krytyka przekładu i literatura światowa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285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Dyskursy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XX w.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</w:p>
        </w:tc>
      </w:tr>
      <w:tr w:rsidR="0020526D" w:rsidTr="0020526D">
        <w:trPr>
          <w:cantSplit/>
          <w:trHeight w:val="285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Krytyka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eastAsia="en-US"/>
              </w:rPr>
              <w:t>internecie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Praktyki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interpretacji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7.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Warsztaty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krytycznoliterackie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Literatura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współczesna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Krytyka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gier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270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Style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315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Krytyka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eastAsia="en-US"/>
              </w:rPr>
              <w:t>fikcje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gatunkowe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330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Instytucje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obiegi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kultury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</w:p>
        </w:tc>
      </w:tr>
      <w:tr w:rsidR="0020526D" w:rsidTr="0020526D">
        <w:trPr>
          <w:cantSplit/>
          <w:trHeight w:val="374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lang w:val="pl-PL" w:eastAsia="en-US"/>
              </w:rPr>
            </w:pPr>
            <w:r>
              <w:rPr>
                <w:sz w:val="20"/>
                <w:szCs w:val="20"/>
                <w:lang w:val="pl-PL" w:eastAsia="en-US"/>
              </w:rPr>
              <w:t>Krytyk jako redaktor i animator pola literackiego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270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Krytyka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między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mediami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315"/>
          <w:tblHeader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Krytyka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filmowa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20526D" w:rsidTr="0020526D">
        <w:trPr>
          <w:cantSplit/>
          <w:trHeight w:val="417"/>
          <w:tblHeader/>
        </w:trPr>
        <w:tc>
          <w:tcPr>
            <w:tcW w:w="9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D" w:rsidRDefault="0020526D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</w:tr>
    </w:tbl>
    <w:p w:rsidR="0020526D" w:rsidRDefault="0020526D" w:rsidP="0020526D">
      <w:pPr>
        <w:pStyle w:val="Normalny1"/>
        <w:widowControl/>
        <w:ind w:left="567"/>
        <w:rPr>
          <w:sz w:val="20"/>
          <w:szCs w:val="20"/>
          <w:vertAlign w:val="superscript"/>
        </w:rPr>
      </w:pPr>
    </w:p>
    <w:p w:rsidR="0020526D" w:rsidRDefault="0020526D" w:rsidP="0020526D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1</w:t>
      </w:r>
      <w:r>
        <w:rPr>
          <w:sz w:val="20"/>
          <w:szCs w:val="20"/>
          <w:lang w:val="pl-PL"/>
        </w:rPr>
        <w:t xml:space="preserve"> O – Obowiązkowy / OF – Zajęcia do wyboru (obowiązkowe) / F – Fakultatywny</w:t>
      </w:r>
    </w:p>
    <w:p w:rsidR="0020526D" w:rsidRDefault="0020526D" w:rsidP="0020526D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2</w:t>
      </w:r>
      <w:r>
        <w:rPr>
          <w:sz w:val="20"/>
          <w:szCs w:val="20"/>
          <w:lang w:val="pl-PL"/>
        </w:rPr>
        <w:t xml:space="preserve"> W – Wykład / Ćw. – Ćwiczenia / P – Proseminarium / S – Seminarium / L – Lektorat / PR – praktyka</w:t>
      </w:r>
    </w:p>
    <w:p w:rsidR="0020526D" w:rsidRDefault="0020526D" w:rsidP="0020526D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3</w:t>
      </w:r>
      <w:r>
        <w:rPr>
          <w:sz w:val="20"/>
          <w:szCs w:val="20"/>
          <w:lang w:val="pl-PL"/>
        </w:rPr>
        <w:t xml:space="preserve"> O – Ocena / E – Egzamin / </w:t>
      </w:r>
      <w:proofErr w:type="spellStart"/>
      <w:r>
        <w:rPr>
          <w:sz w:val="20"/>
          <w:szCs w:val="20"/>
          <w:lang w:val="pl-PL"/>
        </w:rPr>
        <w:t>Zal</w:t>
      </w:r>
      <w:proofErr w:type="spellEnd"/>
      <w:r>
        <w:rPr>
          <w:sz w:val="20"/>
          <w:szCs w:val="20"/>
          <w:lang w:val="pl-PL"/>
        </w:rPr>
        <w:t>. – Zaliczenie</w:t>
      </w:r>
    </w:p>
    <w:p w:rsidR="0020526D" w:rsidRDefault="0020526D" w:rsidP="0020526D">
      <w:pPr>
        <w:ind w:left="169" w:right="533"/>
        <w:jc w:val="both"/>
        <w:rPr>
          <w:sz w:val="20"/>
        </w:rPr>
      </w:pPr>
    </w:p>
    <w:p w:rsidR="0020526D" w:rsidRDefault="0020526D" w:rsidP="0020526D">
      <w:pPr>
        <w:pStyle w:val="Tekstpodstawowy"/>
      </w:pPr>
    </w:p>
    <w:p w:rsidR="0020526D" w:rsidRDefault="0020526D" w:rsidP="0020526D">
      <w:pPr>
        <w:widowControl/>
        <w:autoSpaceDE/>
        <w:autoSpaceDN/>
        <w:rPr>
          <w:sz w:val="20"/>
        </w:rPr>
        <w:sectPr w:rsidR="0020526D">
          <w:pgSz w:w="16840" w:h="11910" w:orient="landscape"/>
          <w:pgMar w:top="580" w:right="760" w:bottom="540" w:left="740" w:header="0" w:footer="481" w:gutter="0"/>
          <w:cols w:space="708"/>
        </w:sectPr>
      </w:pPr>
    </w:p>
    <w:p w:rsidR="0020526D" w:rsidRDefault="0020526D" w:rsidP="0020526D">
      <w:pPr>
        <w:pStyle w:val="Tekstpodstawowy"/>
        <w:spacing w:before="9"/>
        <w:rPr>
          <w:sz w:val="22"/>
        </w:rPr>
      </w:pPr>
    </w:p>
    <w:p w:rsidR="0020526D" w:rsidRDefault="0020526D" w:rsidP="0020526D">
      <w:pPr>
        <w:pStyle w:val="Nagwek11"/>
        <w:ind w:left="1199" w:right="1422"/>
        <w:jc w:val="center"/>
      </w:pPr>
      <w:r>
        <w:t>SPECJALNOŚĆ: LIDER I ANIMATOR SPOŁECZNY</w:t>
      </w:r>
    </w:p>
    <w:p w:rsidR="0020526D" w:rsidRDefault="0020526D" w:rsidP="0020526D">
      <w:pPr>
        <w:pStyle w:val="Tekstpodstawowy"/>
        <w:spacing w:before="12"/>
        <w:rPr>
          <w:b/>
          <w:sz w:val="19"/>
        </w:rPr>
      </w:pPr>
    </w:p>
    <w:p w:rsidR="0020526D" w:rsidRDefault="0020526D" w:rsidP="0020526D">
      <w:pPr>
        <w:ind w:left="169" w:right="534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>lider i animator społeczny</w:t>
      </w:r>
      <w:r>
        <w:rPr>
          <w:sz w:val="20"/>
        </w:rPr>
        <w:t>:</w:t>
      </w:r>
    </w:p>
    <w:p w:rsidR="0020526D" w:rsidRDefault="0020526D" w:rsidP="0020526D">
      <w:pPr>
        <w:pStyle w:val="Tekstpodstawowy"/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5940"/>
        <w:gridCol w:w="880"/>
        <w:gridCol w:w="880"/>
        <w:gridCol w:w="990"/>
        <w:gridCol w:w="990"/>
        <w:gridCol w:w="1100"/>
        <w:gridCol w:w="1320"/>
      </w:tblGrid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Sem.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3" w:right="85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" w:line="242" w:lineRule="exact"/>
              <w:ind w:left="142" w:right="92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" w:line="242" w:lineRule="exact"/>
              <w:ind w:left="168" w:right="136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" w:line="242" w:lineRule="exact"/>
              <w:ind w:left="234" w:right="120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8" w:line="242" w:lineRule="exact"/>
              <w:ind w:left="115" w:right="80" w:firstLine="205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2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Społeczeństwo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obywatelskie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Edukacja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pozaformalna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508"/>
              <w:rPr>
                <w:sz w:val="20"/>
              </w:rPr>
            </w:pPr>
            <w:r>
              <w:rPr>
                <w:sz w:val="20"/>
              </w:rPr>
              <w:t xml:space="preserve">III </w:t>
            </w:r>
            <w:proofErr w:type="spellStart"/>
            <w:r>
              <w:rPr>
                <w:sz w:val="20"/>
              </w:rPr>
              <w:t>sektor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statuty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umowy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stypendia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programy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dotacyjne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0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107" w:right="341"/>
              <w:rPr>
                <w:sz w:val="20"/>
              </w:rPr>
            </w:pPr>
            <w:proofErr w:type="spellStart"/>
            <w:r>
              <w:rPr>
                <w:sz w:val="20"/>
              </w:rPr>
              <w:t>Kształcenie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kulturowe</w:t>
            </w:r>
            <w:proofErr w:type="spellEnd"/>
            <w:r>
              <w:rPr>
                <w:sz w:val="20"/>
              </w:rPr>
              <w:t xml:space="preserve">. Co to jest </w:t>
            </w:r>
            <w:proofErr w:type="spellStart"/>
            <w:r>
              <w:rPr>
                <w:sz w:val="20"/>
              </w:rPr>
              <w:t>wielokulturowość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2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Promocja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reklama</w:t>
            </w:r>
            <w:proofErr w:type="spellEnd"/>
            <w:r>
              <w:rPr>
                <w:sz w:val="20"/>
              </w:rPr>
              <w:t>, media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65" w:right="15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Projekty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wnioski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dotacyjne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95"/>
              <w:rPr>
                <w:sz w:val="20"/>
              </w:rPr>
            </w:pPr>
            <w:proofErr w:type="spellStart"/>
            <w:r>
              <w:rPr>
                <w:sz w:val="20"/>
              </w:rPr>
              <w:t>Komunikacja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interpersonalna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kreowanie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wizerunku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zarządzanie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grupą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Edukacja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regionalna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argumentacji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 </w:t>
            </w:r>
            <w:proofErr w:type="spellStart"/>
            <w:r>
              <w:rPr>
                <w:sz w:val="20"/>
              </w:rPr>
              <w:t>publicznych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instytucji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73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right="222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2"/>
        <w:rPr>
          <w:sz w:val="19"/>
        </w:rPr>
      </w:pP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widowControl/>
        <w:autoSpaceDE/>
        <w:autoSpaceDN/>
        <w:rPr>
          <w:sz w:val="20"/>
          <w:szCs w:val="20"/>
        </w:rPr>
        <w:sectPr w:rsidR="0020526D">
          <w:pgSz w:w="16840" w:h="11910" w:orient="landscape"/>
          <w:pgMar w:top="580" w:right="760" w:bottom="540" w:left="560" w:header="0" w:footer="481" w:gutter="0"/>
          <w:cols w:space="708"/>
        </w:sectPr>
      </w:pPr>
    </w:p>
    <w:p w:rsidR="0020526D" w:rsidRDefault="0020526D" w:rsidP="0020526D">
      <w:pPr>
        <w:pStyle w:val="Nagwek11"/>
        <w:spacing w:before="70"/>
        <w:ind w:left="0" w:right="1564"/>
        <w:jc w:val="center"/>
      </w:pPr>
      <w:r>
        <w:lastRenderedPageBreak/>
        <w:t>SPECJALNOŚĆ: NAUCZANIE JĘZYKA POLSKIEGO JAKO OBCEGO</w:t>
      </w:r>
    </w:p>
    <w:p w:rsidR="0020526D" w:rsidRDefault="0020526D" w:rsidP="0020526D">
      <w:pPr>
        <w:pStyle w:val="Tekstpodstawowy"/>
        <w:rPr>
          <w:b/>
          <w:sz w:val="22"/>
        </w:rPr>
      </w:pPr>
    </w:p>
    <w:p w:rsidR="0020526D" w:rsidRDefault="0020526D" w:rsidP="0020526D">
      <w:pPr>
        <w:ind w:left="169" w:right="534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 xml:space="preserve">nauczanie </w:t>
      </w:r>
      <w:proofErr w:type="spellStart"/>
      <w:r>
        <w:rPr>
          <w:i/>
          <w:sz w:val="20"/>
        </w:rPr>
        <w:t>jezyka</w:t>
      </w:r>
      <w:proofErr w:type="spellEnd"/>
      <w:r>
        <w:rPr>
          <w:i/>
          <w:sz w:val="20"/>
        </w:rPr>
        <w:t xml:space="preserve"> polskiego jako obcego</w:t>
      </w:r>
      <w:r>
        <w:rPr>
          <w:sz w:val="20"/>
        </w:rPr>
        <w:t>:</w:t>
      </w:r>
    </w:p>
    <w:p w:rsidR="0020526D" w:rsidRDefault="0020526D" w:rsidP="0020526D">
      <w:pPr>
        <w:pStyle w:val="Tekstpodstawowy"/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5940"/>
        <w:gridCol w:w="990"/>
        <w:gridCol w:w="770"/>
        <w:gridCol w:w="990"/>
        <w:gridCol w:w="990"/>
        <w:gridCol w:w="1100"/>
        <w:gridCol w:w="1320"/>
      </w:tblGrid>
      <w:tr w:rsidR="0020526D" w:rsidTr="0020526D">
        <w:trPr>
          <w:trHeight w:val="48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1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3" w:right="85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42" w:right="92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68" w:right="136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234" w:right="120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15" w:right="80" w:firstLine="205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4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4" w:lineRule="exact"/>
              <w:ind w:left="107"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Dzieje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obcego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23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Nauczanie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wymowy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9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jc w:val="center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Wprowadzenie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metodyki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obcego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sz w:val="20"/>
              </w:rPr>
            </w:pPr>
          </w:p>
          <w:p w:rsidR="0020526D" w:rsidRDefault="0020526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4" w:lineRule="exact"/>
              <w:ind w:left="107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Lingwistyczne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podstawy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nauczania</w:t>
            </w:r>
            <w:proofErr w:type="spellEnd"/>
            <w:r>
              <w:rPr>
                <w:sz w:val="20"/>
              </w:rPr>
              <w:t xml:space="preserve"> JPJO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7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107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Metodyka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podsystemów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językowych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2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Nauczanie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wiedzy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Polsce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5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6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lektorska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6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5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426"/>
              <w:rPr>
                <w:sz w:val="20"/>
              </w:rPr>
            </w:pPr>
            <w:proofErr w:type="spellStart"/>
            <w:r>
              <w:rPr>
                <w:sz w:val="20"/>
              </w:rPr>
              <w:t>Metodyka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sprawności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językowych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68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Psychologiczne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 w:line="223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7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lektorska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39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Nauczanie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drugiego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odziedziczonego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7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107" w:right="3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Testowanie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ocenianie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uczących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się</w:t>
            </w:r>
            <w:proofErr w:type="spellEnd"/>
            <w:r>
              <w:rPr>
                <w:sz w:val="20"/>
              </w:rPr>
              <w:t xml:space="preserve"> JPJO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6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6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Trudne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miejsca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polszczyzny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233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67"/>
        </w:trPr>
        <w:tc>
          <w:tcPr>
            <w:tcW w:w="9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233" w:right="222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spacing w:before="12"/>
        <w:rPr>
          <w:sz w:val="19"/>
        </w:rPr>
      </w:pP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:rsidR="0020526D" w:rsidRDefault="0020526D" w:rsidP="0020526D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20526D" w:rsidRDefault="0020526D" w:rsidP="0020526D">
      <w:pPr>
        <w:pStyle w:val="Tekstpodstawowy"/>
        <w:rPr>
          <w:sz w:val="24"/>
        </w:rPr>
      </w:pPr>
    </w:p>
    <w:p w:rsidR="0020526D" w:rsidRDefault="0020526D" w:rsidP="0020526D">
      <w:pPr>
        <w:pStyle w:val="Tekstpodstawowy"/>
        <w:spacing w:before="6"/>
        <w:rPr>
          <w:sz w:val="34"/>
        </w:rPr>
      </w:pPr>
    </w:p>
    <w:p w:rsidR="0020526D" w:rsidRDefault="0020526D" w:rsidP="0020526D">
      <w:pPr>
        <w:pStyle w:val="Tekstpodstawowy"/>
        <w:spacing w:before="6"/>
        <w:rPr>
          <w:sz w:val="34"/>
        </w:rPr>
      </w:pPr>
    </w:p>
    <w:p w:rsidR="0020526D" w:rsidRDefault="0020526D" w:rsidP="0020526D">
      <w:pPr>
        <w:pStyle w:val="Tekstpodstawowy"/>
        <w:spacing w:before="6"/>
        <w:rPr>
          <w:sz w:val="34"/>
        </w:rPr>
      </w:pPr>
    </w:p>
    <w:p w:rsidR="0020526D" w:rsidRDefault="0020526D" w:rsidP="0020526D">
      <w:pPr>
        <w:pStyle w:val="Tekstpodstawowy"/>
        <w:spacing w:before="6"/>
        <w:rPr>
          <w:sz w:val="34"/>
        </w:rPr>
      </w:pPr>
    </w:p>
    <w:p w:rsidR="0020526D" w:rsidRDefault="0020526D" w:rsidP="0020526D">
      <w:pPr>
        <w:pStyle w:val="Nagwek11"/>
        <w:spacing w:line="243" w:lineRule="exact"/>
        <w:ind w:left="1199" w:right="1422"/>
        <w:jc w:val="center"/>
      </w:pPr>
      <w:r>
        <w:lastRenderedPageBreak/>
        <w:t>SPECJALNOŚĆ: NAUCZYCIELSKA (JĘZYK POLSKI)</w:t>
      </w:r>
    </w:p>
    <w:p w:rsidR="0020526D" w:rsidRDefault="0020526D" w:rsidP="0020526D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nauczycielskiej</w:t>
      </w:r>
      <w:r>
        <w:t>:</w:t>
      </w:r>
    </w:p>
    <w:p w:rsidR="0020526D" w:rsidRDefault="0020526D" w:rsidP="0020526D">
      <w:pPr>
        <w:pStyle w:val="Tekstpodstawowy"/>
        <w:ind w:left="169" w:right="534"/>
        <w:jc w:val="both"/>
      </w:pPr>
    </w:p>
    <w:p w:rsidR="0020526D" w:rsidRDefault="0020526D" w:rsidP="0020526D">
      <w:pPr>
        <w:pStyle w:val="Tekstpodstawowy"/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5720"/>
        <w:gridCol w:w="990"/>
        <w:gridCol w:w="770"/>
        <w:gridCol w:w="990"/>
        <w:gridCol w:w="990"/>
        <w:gridCol w:w="1100"/>
        <w:gridCol w:w="1540"/>
      </w:tblGrid>
      <w:tr w:rsidR="0020526D" w:rsidTr="0020526D">
        <w:trPr>
          <w:trHeight w:val="72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6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55" w:right="129" w:firstLine="117"/>
              <w:rPr>
                <w:sz w:val="20"/>
              </w:rPr>
            </w:pPr>
            <w:proofErr w:type="spellStart"/>
            <w:r>
              <w:rPr>
                <w:sz w:val="20"/>
              </w:rPr>
              <w:t>Se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mestr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1" w:right="87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38" w:right="95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6" w:right="140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31" w:right="124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9" w:right="169" w:hanging="10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ind w:left="279" w:right="169" w:hanging="106"/>
              <w:rPr>
                <w:sz w:val="20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Dydaktyka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24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329"/>
              <w:rPr>
                <w:sz w:val="20"/>
              </w:rPr>
            </w:pPr>
            <w:proofErr w:type="spellStart"/>
            <w:r>
              <w:rPr>
                <w:sz w:val="20"/>
              </w:rPr>
              <w:t>Nowe</w:t>
            </w:r>
            <w:proofErr w:type="spellEnd"/>
            <w:r>
              <w:rPr>
                <w:sz w:val="20"/>
              </w:rPr>
              <w:t xml:space="preserve"> media w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nauczyciela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polonisty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3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0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 xml:space="preserve">      3.</w:t>
            </w:r>
          </w:p>
          <w:p w:rsidR="0020526D" w:rsidRDefault="0020526D">
            <w:pPr>
              <w:pStyle w:val="TableParagraph"/>
              <w:ind w:left="96" w:right="87"/>
              <w:jc w:val="center"/>
              <w:rPr>
                <w:strike/>
                <w:sz w:val="20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Praktyki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śródroczne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  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left="310"/>
              <w:rPr>
                <w:sz w:val="20"/>
              </w:rPr>
            </w:pPr>
            <w:r>
              <w:rPr>
                <w:sz w:val="20"/>
              </w:rPr>
              <w:t xml:space="preserve"> 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left="283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left="8"/>
              <w:rPr>
                <w:sz w:val="20"/>
              </w:rPr>
            </w:pPr>
            <w:r>
              <w:rPr>
                <w:sz w:val="20"/>
              </w:rPr>
              <w:t xml:space="preserve">     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3"/>
        </w:trPr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4.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Kształcenie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kulturowe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left="4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Dydaktyka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(II)</w:t>
            </w:r>
          </w:p>
          <w:p w:rsidR="0020526D" w:rsidRDefault="0020526D">
            <w:pPr>
              <w:pStyle w:val="TableParagraph"/>
              <w:spacing w:line="242" w:lineRule="exact"/>
              <w:ind w:left="107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07" w:right="823"/>
              <w:rPr>
                <w:sz w:val="20"/>
              </w:rPr>
            </w:pPr>
            <w:proofErr w:type="spellStart"/>
            <w:r>
              <w:rPr>
                <w:sz w:val="20"/>
              </w:rPr>
              <w:t>Retoryka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lekcjach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107" w:right="43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odbiorcy</w:t>
            </w:r>
            <w:proofErr w:type="spellEnd"/>
            <w:r>
              <w:rPr>
                <w:sz w:val="20"/>
              </w:rPr>
              <w:t xml:space="preserve"> we </w:t>
            </w:r>
            <w:proofErr w:type="spellStart"/>
            <w:r>
              <w:rPr>
                <w:sz w:val="20"/>
              </w:rPr>
              <w:t>współczesnej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szkole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right="169"/>
              <w:rPr>
                <w:sz w:val="20"/>
              </w:rPr>
            </w:pPr>
            <w:r>
              <w:rPr>
                <w:sz w:val="20"/>
              </w:rPr>
              <w:t xml:space="preserve">     8.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Praktyki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ciągłe</w:t>
            </w:r>
            <w:proofErr w:type="spellEnd"/>
          </w:p>
          <w:p w:rsidR="0020526D" w:rsidRDefault="002052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191"/>
              <w:rPr>
                <w:sz w:val="20"/>
              </w:rPr>
            </w:pPr>
            <w:r>
              <w:rPr>
                <w:sz w:val="20"/>
              </w:rPr>
              <w:t xml:space="preserve"> II/III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282" w:right="27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9.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2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Kompetencje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dydaktyczne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szkoły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ponadpodstawowej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5"/>
              <w:rPr>
                <w:sz w:val="18"/>
              </w:rPr>
            </w:pPr>
          </w:p>
          <w:p w:rsidR="0020526D" w:rsidRDefault="0020526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07"/>
              <w:ind w:right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042"/>
              <w:rPr>
                <w:sz w:val="20"/>
              </w:rPr>
            </w:pPr>
            <w:proofErr w:type="spellStart"/>
            <w:r>
              <w:rPr>
                <w:sz w:val="20"/>
              </w:rPr>
              <w:t>Tekst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szkolnej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praktyce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polonistycznej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sz w:val="18"/>
              </w:rPr>
            </w:pPr>
          </w:p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9"/>
              <w:ind w:right="274"/>
              <w:rPr>
                <w:sz w:val="20"/>
              </w:rPr>
            </w:pPr>
            <w:r>
              <w:rPr>
                <w:sz w:val="20"/>
              </w:rPr>
              <w:t xml:space="preserve">    280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9"/>
              <w:ind w:left="282" w:right="27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---</w:t>
            </w:r>
          </w:p>
        </w:tc>
      </w:tr>
    </w:tbl>
    <w:p w:rsidR="0020526D" w:rsidRDefault="0020526D" w:rsidP="0020526D">
      <w:pPr>
        <w:pStyle w:val="Tekstpodstawowy"/>
        <w:rPr>
          <w:sz w:val="30"/>
        </w:rPr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Nagwek11"/>
        <w:ind w:left="1199" w:right="1423"/>
        <w:jc w:val="center"/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Nagwek11"/>
        <w:ind w:left="1199" w:right="1423"/>
        <w:jc w:val="center"/>
      </w:pPr>
      <w:r>
        <w:lastRenderedPageBreak/>
        <w:t>SPECJALNOŚĆ: NAUCZYCIELSKA (JĘZYK POLSKI I HISTORIA)</w:t>
      </w:r>
    </w:p>
    <w:p w:rsidR="0020526D" w:rsidRDefault="0020526D" w:rsidP="0020526D">
      <w:pPr>
        <w:pStyle w:val="Tekstpodstawowy"/>
        <w:spacing w:before="1"/>
        <w:ind w:left="169" w:right="442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(w ramach przedmiotów fakultatywnych) zajęć dodatkowych specjalności </w:t>
      </w:r>
      <w:r>
        <w:rPr>
          <w:i/>
        </w:rPr>
        <w:t>nauczycielskiej</w:t>
      </w:r>
      <w:r>
        <w:t>:</w:t>
      </w:r>
    </w:p>
    <w:p w:rsidR="0020526D" w:rsidRDefault="0020526D" w:rsidP="0020526D">
      <w:pPr>
        <w:pStyle w:val="Tekstpodstawowy"/>
        <w:spacing w:before="1"/>
        <w:ind w:left="169" w:right="442"/>
        <w:jc w:val="both"/>
        <w:rPr>
          <w:i/>
        </w:rPr>
      </w:pPr>
    </w:p>
    <w:tbl>
      <w:tblPr>
        <w:tblStyle w:val="TableNormal"/>
        <w:tblpPr w:leftFromText="141" w:rightFromText="141" w:vertAnchor="text" w:horzAnchor="page" w:tblpX="1671" w:tblpY="4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0"/>
        <w:gridCol w:w="5845"/>
        <w:gridCol w:w="880"/>
        <w:gridCol w:w="880"/>
        <w:gridCol w:w="880"/>
        <w:gridCol w:w="990"/>
        <w:gridCol w:w="990"/>
        <w:gridCol w:w="1540"/>
      </w:tblGrid>
      <w:tr w:rsidR="0020526D" w:rsidTr="0020526D">
        <w:trPr>
          <w:trHeight w:val="72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60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55" w:right="129" w:firstLine="117"/>
              <w:rPr>
                <w:sz w:val="20"/>
              </w:rPr>
            </w:pPr>
            <w:proofErr w:type="spellStart"/>
            <w:r>
              <w:rPr>
                <w:sz w:val="20"/>
              </w:rPr>
              <w:t>Se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mestr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91" w:right="87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38" w:right="95" w:hanging="18"/>
              <w:rPr>
                <w:sz w:val="13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6" w:right="140" w:firstLine="18"/>
              <w:rPr>
                <w:sz w:val="20"/>
              </w:rPr>
            </w:pPr>
            <w:proofErr w:type="spellStart"/>
            <w:r>
              <w:rPr>
                <w:sz w:val="20"/>
              </w:rPr>
              <w:t>Liczbagodzin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231" w:right="124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  <w:r>
              <w:rPr>
                <w:sz w:val="20"/>
              </w:rPr>
              <w:t xml:space="preserve"> 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79" w:right="169" w:hanging="10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20526D" w:rsidRDefault="0020526D">
            <w:pPr>
              <w:pStyle w:val="TableParagraph"/>
              <w:ind w:left="279" w:right="169" w:hanging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20526D" w:rsidTr="0020526D">
        <w:trPr>
          <w:trHeight w:val="77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Dydaktyka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A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right="24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i/>
                <w:sz w:val="24"/>
              </w:rPr>
            </w:pPr>
          </w:p>
          <w:p w:rsidR="0020526D" w:rsidRDefault="0020526D">
            <w:pPr>
              <w:pStyle w:val="TableParagraph"/>
              <w:spacing w:before="9"/>
              <w:rPr>
                <w:i/>
                <w:sz w:val="17"/>
              </w:rPr>
            </w:pPr>
          </w:p>
          <w:p w:rsidR="0020526D" w:rsidRDefault="0020526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 xml:space="preserve">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0526D" w:rsidRDefault="0020526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65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329"/>
              <w:rPr>
                <w:sz w:val="20"/>
              </w:rPr>
            </w:pPr>
            <w:proofErr w:type="spellStart"/>
            <w:r>
              <w:rPr>
                <w:sz w:val="20"/>
              </w:rPr>
              <w:t>Nowe</w:t>
            </w:r>
            <w:proofErr w:type="spellEnd"/>
            <w:r>
              <w:rPr>
                <w:sz w:val="20"/>
              </w:rPr>
              <w:t xml:space="preserve"> media w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nauczyciela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polonisty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20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72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Nauki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pomocnicze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historii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i/>
                <w:sz w:val="20"/>
              </w:rPr>
            </w:pPr>
          </w:p>
          <w:p w:rsidR="0020526D" w:rsidRDefault="0020526D">
            <w:pPr>
              <w:pStyle w:val="TableParagraph"/>
              <w:spacing w:before="1" w:line="242" w:lineRule="exact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rPr>
                <w:i/>
                <w:sz w:val="20"/>
              </w:rPr>
            </w:pPr>
          </w:p>
          <w:p w:rsidR="0020526D" w:rsidRDefault="0020526D">
            <w:pPr>
              <w:pStyle w:val="TableParagraph"/>
              <w:spacing w:before="1" w:line="242" w:lineRule="exact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50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średniowiecza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20526D" w:rsidRDefault="0020526D">
            <w:pPr>
              <w:pStyle w:val="TableParagraph"/>
              <w:spacing w:before="1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5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średniowiecza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39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6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Kształcenie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kulturowe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4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24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Dydaktyka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(II) 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8.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Dydaktyka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(II) B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38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Praktyka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śródroczna</w:t>
            </w:r>
            <w:proofErr w:type="spellEnd"/>
            <w:r>
              <w:rPr>
                <w:sz w:val="20"/>
              </w:rPr>
              <w:t xml:space="preserve"> (j.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2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107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Praktyka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przedmiotowa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śródroczna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7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4" w:lineRule="exact"/>
              <w:ind w:left="107" w:right="823"/>
              <w:rPr>
                <w:sz w:val="20"/>
              </w:rPr>
            </w:pPr>
            <w:proofErr w:type="spellStart"/>
            <w:r>
              <w:rPr>
                <w:sz w:val="20"/>
              </w:rPr>
              <w:t>Retoryka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lekcjach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polskiego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Literatura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młodego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odbiorcy</w:t>
            </w:r>
            <w:proofErr w:type="spellEnd"/>
            <w:r>
              <w:rPr>
                <w:sz w:val="20"/>
              </w:rPr>
              <w:t xml:space="preserve"> we </w:t>
            </w:r>
            <w:proofErr w:type="spellStart"/>
            <w:r>
              <w:rPr>
                <w:sz w:val="20"/>
              </w:rPr>
              <w:t>współczesnej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szkole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4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7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7" w:line="242" w:lineRule="exact"/>
              <w:ind w:left="107" w:right="822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nowożytna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5" w:line="244" w:lineRule="exact"/>
              <w:ind w:left="107" w:right="822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nowożytna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1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42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Praktyki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ciągłe</w:t>
            </w:r>
            <w:proofErr w:type="spellEnd"/>
            <w:r>
              <w:rPr>
                <w:sz w:val="20"/>
              </w:rPr>
              <w:t xml:space="preserve"> - j. </w:t>
            </w:r>
            <w:proofErr w:type="spellStart"/>
            <w:r>
              <w:rPr>
                <w:sz w:val="20"/>
              </w:rPr>
              <w:t>polski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II/III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96" w:right="37"/>
              <w:rPr>
                <w:sz w:val="20"/>
              </w:rPr>
            </w:pPr>
            <w:r>
              <w:rPr>
                <w:sz w:val="20"/>
              </w:rPr>
              <w:t xml:space="preserve">  16.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Praktyki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ciągłe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historia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II/III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PR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284" w:right="27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17.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129"/>
              <w:rPr>
                <w:color w:val="FF0000"/>
                <w:sz w:val="20"/>
              </w:rPr>
            </w:pPr>
            <w:proofErr w:type="spellStart"/>
            <w:r>
              <w:rPr>
                <w:sz w:val="20"/>
              </w:rPr>
              <w:t>Kompetencje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dydaktyczne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szkoły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ponadpodstawowej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język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6" w:line="244" w:lineRule="exact"/>
              <w:ind w:left="107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Kompetencje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dydaktyczne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szkoły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ponadpodstawowej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2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042"/>
              <w:rPr>
                <w:sz w:val="20"/>
              </w:rPr>
            </w:pPr>
            <w:proofErr w:type="spellStart"/>
            <w:r>
              <w:rPr>
                <w:sz w:val="20"/>
              </w:rPr>
              <w:t>Tekst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szkolnej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praktyce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polonistycznej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83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1789/1795-1918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3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837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1789/1795-1918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3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i/>
                <w:sz w:val="18"/>
              </w:rPr>
            </w:pPr>
          </w:p>
          <w:p w:rsidR="0020526D" w:rsidRDefault="0020526D">
            <w:pPr>
              <w:pStyle w:val="TableParagraph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1918- 1945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i/>
                <w:sz w:val="18"/>
              </w:rPr>
            </w:pPr>
          </w:p>
          <w:p w:rsidR="0020526D" w:rsidRDefault="0020526D">
            <w:pPr>
              <w:pStyle w:val="TableParagraph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D" w:rsidRDefault="0020526D">
            <w:pPr>
              <w:pStyle w:val="TableParagraph"/>
              <w:spacing w:before="4"/>
              <w:rPr>
                <w:i/>
                <w:sz w:val="18"/>
              </w:rPr>
            </w:pPr>
          </w:p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0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1918- 1945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506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proofErr w:type="spellEnd"/>
            <w:r>
              <w:rPr>
                <w:sz w:val="20"/>
              </w:rPr>
              <w:t xml:space="preserve"> 1945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4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20526D" w:rsidTr="0020526D">
        <w:trPr>
          <w:trHeight w:val="4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ind w:left="107" w:right="506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powszechna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proofErr w:type="spellEnd"/>
            <w:r>
              <w:rPr>
                <w:sz w:val="20"/>
              </w:rPr>
              <w:t xml:space="preserve"> 1945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right="2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20526D" w:rsidTr="0020526D">
        <w:trPr>
          <w:trHeight w:val="486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right="243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D" w:rsidRDefault="0020526D">
            <w:pPr>
              <w:pStyle w:val="TableParagraph"/>
              <w:spacing w:before="15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20526D" w:rsidRDefault="0020526D" w:rsidP="0020526D">
      <w:pPr>
        <w:pStyle w:val="Tekstpodstawowy"/>
        <w:rPr>
          <w:i/>
        </w:rPr>
      </w:pPr>
    </w:p>
    <w:p w:rsidR="0020526D" w:rsidRDefault="0020526D" w:rsidP="0020526D"/>
    <w:p w:rsidR="0020526D" w:rsidRDefault="0020526D" w:rsidP="0020526D">
      <w:pPr>
        <w:pStyle w:val="Tekstpodstawowy"/>
        <w:spacing w:before="1"/>
        <w:ind w:left="169" w:right="442"/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spacing w:before="1"/>
        <w:ind w:left="169" w:right="442"/>
        <w:rPr>
          <w:i/>
        </w:rPr>
      </w:pPr>
    </w:p>
    <w:p w:rsidR="0020526D" w:rsidRDefault="0020526D" w:rsidP="0020526D">
      <w:pPr>
        <w:pStyle w:val="Tekstpodstawowy"/>
        <w:rPr>
          <w:i/>
        </w:rPr>
      </w:pPr>
    </w:p>
    <w:p w:rsidR="0020526D" w:rsidRDefault="0020526D" w:rsidP="0020526D">
      <w:pPr>
        <w:widowControl/>
        <w:autoSpaceDE/>
        <w:autoSpaceDN/>
        <w:sectPr w:rsidR="0020526D">
          <w:pgSz w:w="16840" w:h="11910" w:orient="landscape"/>
          <w:pgMar w:top="580" w:right="760" w:bottom="540" w:left="560" w:header="0" w:footer="481" w:gutter="0"/>
          <w:cols w:space="708"/>
        </w:sectPr>
      </w:pPr>
    </w:p>
    <w:p w:rsidR="009A5316" w:rsidRDefault="009A5316" w:rsidP="004D7525"/>
    <w:sectPr w:rsidR="009A5316" w:rsidSect="002052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D52"/>
    <w:multiLevelType w:val="hybridMultilevel"/>
    <w:tmpl w:val="3196C660"/>
    <w:lvl w:ilvl="0" w:tplc="CE66B5B8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180A540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0512D85C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D4822AE4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F08CB484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DC647224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34ACFDB4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95B6CE0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D95C3DC4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abstractNum w:abstractNumId="1">
    <w:nsid w:val="2EB80B66"/>
    <w:multiLevelType w:val="hybridMultilevel"/>
    <w:tmpl w:val="F9CA73D0"/>
    <w:lvl w:ilvl="0" w:tplc="4FFA994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2AF0B22C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E5AA692C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2B8E5A32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C50254AE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2DE06008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8C981284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ADB21268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6E4E2182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2">
    <w:nsid w:val="4DF753CE"/>
    <w:multiLevelType w:val="hybridMultilevel"/>
    <w:tmpl w:val="9ED84ABA"/>
    <w:lvl w:ilvl="0" w:tplc="50149E8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B9EC304C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2FC06728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F654898C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547EF56E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3D86B04A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84DC7B2E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1C4E34DA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E6364448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3">
    <w:nsid w:val="635E5B3A"/>
    <w:multiLevelType w:val="hybridMultilevel"/>
    <w:tmpl w:val="1DEE8E44"/>
    <w:lvl w:ilvl="0" w:tplc="66764A0A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7C8641E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4D6E0540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CBB0BAEA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2F0C6EE0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F926D048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15C2F21A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5AF0194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82F0A722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abstractNum w:abstractNumId="4">
    <w:nsid w:val="77596B59"/>
    <w:multiLevelType w:val="hybridMultilevel"/>
    <w:tmpl w:val="11265952"/>
    <w:lvl w:ilvl="0" w:tplc="05560F52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404C2554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74788E26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BC98CD80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5A7CD856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10084804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17068BD4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EA9C0920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883AA3A2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5">
    <w:nsid w:val="7F1B1021"/>
    <w:multiLevelType w:val="hybridMultilevel"/>
    <w:tmpl w:val="E952713E"/>
    <w:lvl w:ilvl="0" w:tplc="F1782580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28746D20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F702956E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41302526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6C08CB9A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698E0E16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BCA82E4E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B6D2240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12FE021E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26D"/>
    <w:rsid w:val="0020526D"/>
    <w:rsid w:val="004D7525"/>
    <w:rsid w:val="009A5316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526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next w:val="Normalny"/>
    <w:link w:val="Nagwek1Znak"/>
    <w:qFormat/>
    <w:rsid w:val="0020526D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26D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52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526D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26D"/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5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26D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semiHidden/>
    <w:unhideWhenUsed/>
    <w:rsid w:val="00205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26D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0526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0526D"/>
    <w:rPr>
      <w:rFonts w:ascii="Verdana" w:eastAsia="Verdana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2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26D"/>
    <w:rPr>
      <w:rFonts w:ascii="Tahoma" w:eastAsia="Verdan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0526D"/>
    <w:pPr>
      <w:ind w:left="456" w:hanging="288"/>
    </w:pPr>
  </w:style>
  <w:style w:type="paragraph" w:customStyle="1" w:styleId="Nagwek11">
    <w:name w:val="Nagłówek 11"/>
    <w:basedOn w:val="Normalny"/>
    <w:uiPriority w:val="1"/>
    <w:qFormat/>
    <w:rsid w:val="0020526D"/>
    <w:pPr>
      <w:ind w:left="20"/>
      <w:outlineLvl w:val="1"/>
    </w:pPr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20526D"/>
  </w:style>
  <w:style w:type="paragraph" w:customStyle="1" w:styleId="Normalny1">
    <w:name w:val="Normalny1"/>
    <w:rsid w:val="0020526D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paragraph" w:customStyle="1" w:styleId="normal">
    <w:name w:val="normal"/>
    <w:rsid w:val="0020526D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character" w:customStyle="1" w:styleId="st">
    <w:name w:val="st"/>
    <w:basedOn w:val="Domylnaczcionkaakapitu"/>
    <w:uiPriority w:val="99"/>
    <w:rsid w:val="0020526D"/>
  </w:style>
  <w:style w:type="table" w:styleId="Tabela-Siatka">
    <w:name w:val="Table Grid"/>
    <w:basedOn w:val="Standardowy"/>
    <w:uiPriority w:val="39"/>
    <w:rsid w:val="0020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052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2322</Words>
  <Characters>13935</Characters>
  <Application>Microsoft Office Word</Application>
  <DocSecurity>0</DocSecurity>
  <Lines>116</Lines>
  <Paragraphs>32</Paragraphs>
  <ScaleCrop>false</ScaleCrop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2022-09-22T15:02:00Z</dcterms:created>
  <dcterms:modified xsi:type="dcterms:W3CDTF">2022-09-26T06:36:00Z</dcterms:modified>
</cp:coreProperties>
</file>